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50B0" w14:textId="77777777" w:rsidR="00851814" w:rsidRPr="00025613" w:rsidRDefault="00851814" w:rsidP="008518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5613">
        <w:rPr>
          <w:rFonts w:ascii="Times New Roman" w:hAnsi="Times New Roman" w:cs="Times New Roman"/>
        </w:rPr>
        <w:t xml:space="preserve">Итоги </w:t>
      </w:r>
    </w:p>
    <w:p w14:paraId="463EBB98" w14:textId="77777777" w:rsidR="00851814" w:rsidRPr="00025613" w:rsidRDefault="00851814" w:rsidP="008518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5613">
        <w:rPr>
          <w:rFonts w:ascii="Times New Roman" w:hAnsi="Times New Roman" w:cs="Times New Roman"/>
        </w:rPr>
        <w:t xml:space="preserve">работы Кыргызско-Российского Славянского университета по подготовке и празднованию </w:t>
      </w:r>
    </w:p>
    <w:p w14:paraId="09981BE3" w14:textId="686A0495" w:rsidR="00851814" w:rsidRPr="00025613" w:rsidRDefault="00851814" w:rsidP="008518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5613">
        <w:rPr>
          <w:rFonts w:ascii="Times New Roman" w:hAnsi="Times New Roman" w:cs="Times New Roman"/>
        </w:rPr>
        <w:t>80-летия Победы в Великой Отечественной войне 1941 – 1945 годов</w:t>
      </w:r>
    </w:p>
    <w:p w14:paraId="11E17702" w14:textId="77777777" w:rsidR="00851814" w:rsidRPr="00025613" w:rsidRDefault="00851814" w:rsidP="00851814">
      <w:pPr>
        <w:rPr>
          <w:rFonts w:ascii="Times New Roman" w:hAnsi="Times New Roman" w:cs="Times New Roman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785"/>
        <w:gridCol w:w="2039"/>
        <w:gridCol w:w="1719"/>
        <w:gridCol w:w="1637"/>
        <w:gridCol w:w="1240"/>
        <w:gridCol w:w="1954"/>
        <w:gridCol w:w="1665"/>
        <w:gridCol w:w="1145"/>
        <w:gridCol w:w="1837"/>
      </w:tblGrid>
      <w:tr w:rsidR="00851814" w:rsidRPr="00025613" w14:paraId="394DEBCF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F0B33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51913D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1AC91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Описание мероприятия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A0603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 проведения мероприятия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985CC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начала мероприятия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2AF6C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завершения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49557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Уровень мероприятия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6123D4" w14:textId="1DC952DA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Формат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/ВКС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8552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участников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D8A56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проведение</w:t>
            </w:r>
          </w:p>
        </w:tc>
      </w:tr>
      <w:tr w:rsidR="00851814" w:rsidRPr="00025613" w14:paraId="3F755116" w14:textId="77777777" w:rsidTr="00DF7509">
        <w:trPr>
          <w:trHeight w:val="162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5C2F0D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Ученый совет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85F12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Состоялось обсуждение вопроса: «О деятельности КРСУ по сохранению исторической памяти в свете подготовки к 80-летию Победы в Великой Отечественной войне».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1EAB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1758F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19.12.2024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D8CD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19.12.2024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176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AC71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33C76C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76319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Ректор Волков С.Ю.,</w:t>
            </w:r>
          </w:p>
          <w:p w14:paraId="2759EA11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56F7591B" w14:textId="77777777" w:rsidTr="00DF7509">
        <w:trPr>
          <w:trHeight w:val="169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B49AB4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Студенческий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тлг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-канал «Верность Победе-80»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9F997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Тлг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-канал раскрывал актуальные события Великой Отечественной войны. Наполнение канала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информациоей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осуществлялось студенческой редакцией.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CF85A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46670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13.01.2025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EC375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24.06.2025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13C15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EE3F44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FDF7CE" w14:textId="77777777" w:rsidR="00851814" w:rsidRPr="00025613" w:rsidRDefault="00851814" w:rsidP="00DF7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Более 5 тыс. просмотров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88D73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579A105F" w14:textId="77777777" w:rsidTr="00DF7509">
        <w:trPr>
          <w:trHeight w:val="54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2242F6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Работа поисковой студенческой группы «Поиск 41-45»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6FD59F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Группа «Поиск 41-45» ведет работу по исследованию нераскрытых страниц Великой Отечественной войны и популяризации полученных знаний среди студентов и школьников. Результаты работы представлялись на научных и общественных мероприятиях, площадке Национального исторического музея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Кыргызской Республики. Одной из форм работы стало создание серии </w:t>
            </w: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видео-фильмов</w:t>
            </w:r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 подвиге поколения победителей.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63111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92D75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01.01.2025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5C5C2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92B4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0EF39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A4317E" w14:textId="77777777" w:rsidR="00851814" w:rsidRPr="00025613" w:rsidRDefault="00851814" w:rsidP="00DF7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B5A76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3D5D632E" w14:textId="77777777" w:rsidTr="00DF7509">
        <w:trPr>
          <w:trHeight w:val="182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72EC7F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Историко-документальная выставка</w:t>
            </w:r>
          </w:p>
          <w:p w14:paraId="6FE791C3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«Нас вместе называют – Ленинград!»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CFC693" w14:textId="15F4EA1D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Выставка</w:t>
            </w:r>
            <w:r w:rsidR="002B67D5"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посвящена </w:t>
            </w: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годовщине  полного</w:t>
            </w:r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снятия блокады Ленинграда 27 января 1944 г.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01BC0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8704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27.01.2025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19268C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05.02.2025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E883E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1913D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1B715C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D87DC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0149A891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B29E2C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Конкурс эссе</w:t>
            </w:r>
          </w:p>
          <w:p w14:paraId="596ADC3E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«Мы помним»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9023B1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конкурсе принимали участие студенты всех факультетов, изучающих дисциплину «Русский язык».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B6301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5FC6B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01.02.2025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609C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09.05.2025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C302B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4B3ED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7296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финал конкурса вышли работы 53</w:t>
            </w:r>
          </w:p>
          <w:p w14:paraId="09BB559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студентов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CE61A8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Заведующая кафедрой русской филологии</w:t>
            </w:r>
          </w:p>
          <w:p w14:paraId="72855CE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Гатина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А.Э.</w:t>
            </w:r>
          </w:p>
        </w:tc>
      </w:tr>
      <w:tr w:rsidR="00851814" w:rsidRPr="00025613" w14:paraId="4337B7DF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D4816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Историко-документальная выставка</w:t>
            </w:r>
          </w:p>
          <w:p w14:paraId="5074B471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«Кыргызстан в Великой Отечественной войне: уроки самоотверженности и добра»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3B3398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Выставка, раскрывает историю участия Киргизской ССР в Великой Отечественной войне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3725F7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XVI страновая конференция российских соотечественников</w:t>
            </w:r>
          </w:p>
          <w:p w14:paraId="18B81CBF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Кыргызской Республики,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337EB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28.03.2025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910D3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28.03.2025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B4F5E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B9F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CC4BA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7E741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1D0FF60E" w14:textId="77777777" w:rsidTr="00DF7509">
        <w:trPr>
          <w:trHeight w:val="83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95BDFA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Спектакль</w:t>
            </w:r>
          </w:p>
          <w:p w14:paraId="4AA6031A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«А зори здесь тихие»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D1C9C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Спектакль поставлен театральной студенческой студией по одноименной повести Бориса Васильева. Проведено несколько показов в КРСУ, гастроли </w:t>
            </w:r>
          </w:p>
          <w:p w14:paraId="543675CA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городах Кыргызской</w:t>
            </w:r>
          </w:p>
          <w:p w14:paraId="48519D73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Республики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12212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Бишкек,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Джала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-Абад, Нарын, Талас, Ош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8F20A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E54D3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FEB9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8D7A3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97381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4FEAED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Начальник управления внеучебной работы </w:t>
            </w:r>
          </w:p>
          <w:p w14:paraId="5DF469D3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Кетова Г.С.,</w:t>
            </w:r>
          </w:p>
          <w:p w14:paraId="048CBAC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руководитель студии </w:t>
            </w:r>
          </w:p>
          <w:p w14:paraId="25E6A9E1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Шмырина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А.Г.</w:t>
            </w:r>
          </w:p>
        </w:tc>
      </w:tr>
      <w:tr w:rsidR="00851814" w:rsidRPr="00025613" w14:paraId="43863985" w14:textId="77777777" w:rsidTr="00DF7509">
        <w:trPr>
          <w:trHeight w:val="182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5F3E5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Международный студенческий видео-мост Славянских университетов</w:t>
            </w:r>
          </w:p>
          <w:p w14:paraId="48E785D8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«Великая Отечественная война: история общей Победы»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67B1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Видео-мост с участием студентов четырех Славянских вузов и РГГУ осудил вопрос сохранения молодежью исторической памяти о Великой Отечественной войне.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AC45F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Бишкек, Душанбе. Ереван, Могилев, Москва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0417A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0D1B9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23.04.2025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E9591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0B6EE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Очно -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вкс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AB039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B67A80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4F762523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5985ED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Эстафета Победы вдоль внешних границ СНГ и передача книги «Билось каждое сердце, как Брест!», изданной в КРСУ, на пограничные заставы Кыргызской Республики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738A1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Книга «Билось каждое сердце, как Брест!» (автор Сумароков Л.И.) посвящена участию пограничников-кыргызстанцев в Великой Отечественной войне. Издание торжественно передано Пограничной службе ГКНБ Кыргызской Республики и Пограничной службе ФСБ России в дни проведения Эстафеты Победы вдоль внешних границ государств-участников СНГ, посвященной 80-летию Победы в Великой Отечественной войне.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84BE7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8C954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46C24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05.05.2025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979AD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1D33A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52806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5C6BE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1D735F9A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7B9FD0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Мультимедийный проект «Панфиловцы»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E97D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ходе реализации проекта были оживлены с помощью ИИ фото бойцов и командиров 8-й гвардейской стрелковой дивизии имени Героя Советского Союза</w:t>
            </w:r>
          </w:p>
          <w:p w14:paraId="54043CE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И.В. Панфилова. Мероприятие входило в план Правительства Кыргызской Республики по подготовке к 80-летию Победы в Великой Отечественной войне.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A0FE9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КРСУ, Бишкек, </w:t>
            </w:r>
          </w:p>
          <w:p w14:paraId="58541284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8-я гвардейская мотострелковая дивизия, Балыкчи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57311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03F33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972C8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92ECF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977A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—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8F224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Л.И.,</w:t>
            </w:r>
          </w:p>
          <w:p w14:paraId="7B238A08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начальник управления информационного обеспечения Конкин К.С. совместно с Министерством обороны Кыргызской Республики</w:t>
            </w:r>
          </w:p>
        </w:tc>
      </w:tr>
      <w:tr w:rsidR="00851814" w:rsidRPr="00025613" w14:paraId="4B0F081A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2752CF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Передвижная выставка музея 8-й гвардейской стрелковой дивизии имени Героя Советского Союза И.В. Панфилова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A0D46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Экспозиция музея 8-й гвардейской стрелковой дивизии имени Героя Советского Союза И.В. Панфилова была представлена в КРСУ в ходе торжеств, посвященных Дню Победы.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020B9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E63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C771D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677AC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DF1D0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69A0D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4BFEFF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  <w:p w14:paraId="1C823A9B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совместно с Министерством обороны Кыргызской Республики</w:t>
            </w:r>
          </w:p>
        </w:tc>
      </w:tr>
      <w:tr w:rsidR="00851814" w:rsidRPr="00025613" w14:paraId="6B46571D" w14:textId="77777777" w:rsidTr="00DF7509">
        <w:trPr>
          <w:trHeight w:val="154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B6A557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Международная научно-практическая </w:t>
            </w: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конференция  «</w:t>
            </w:r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Великая Отечественная война и историческая память»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F1B08D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рамках конференции прозвучали более 15 докладов от учёных, исследователей, музейных сотрудников и студентов из Кыргызстана, России, Казахстана и Беларуси.</w:t>
            </w:r>
            <w:r w:rsidRPr="00025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Среди тем — героизм кыргызстанцев на фронте, эвакуация учёных в Центральную Азию, нацистская оккупационная политика, роль промышленной архитектуры, вклад народов СССР в Победу и актуальные вызовы исторической памяти.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0F090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DA62D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0E409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D00DE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B27A9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Очно-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вкс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4B4C4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677D80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Начальник научно-инновационного управления Малюкова Н.Н., заведующая кафедрой истории Ставская Л.Г.</w:t>
            </w:r>
          </w:p>
        </w:tc>
      </w:tr>
      <w:tr w:rsidR="00851814" w:rsidRPr="00025613" w14:paraId="1EE3EEE3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88D58C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Праздничный</w:t>
            </w:r>
          </w:p>
          <w:p w14:paraId="1074FF74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концерт</w:t>
            </w:r>
            <w:r w:rsidRPr="0002561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Урок Победы»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78C354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Концерт проведен дважды в стенах университета. Торжественное мероприятие собрало студентов, преподавателей, представителей общественных организаций, духовенства.</w:t>
            </w:r>
          </w:p>
          <w:p w14:paraId="7AEA6493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Открылся мероприятие вальсом Победы.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214D5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1F3A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0C313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900F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37ED5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98C6A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098FF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 молодежной политики Володина М.Ю.</w:t>
            </w:r>
          </w:p>
        </w:tc>
      </w:tr>
      <w:tr w:rsidR="00851814" w:rsidRPr="00025613" w14:paraId="02B6E165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50483E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Историко-документальная выставка «Рожденные в небе Тянь-Шаня»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F03AD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Выставка явилась результатом научно-исследовательской работы, проведенной центром историко-культурного наследия по раскрытию неизвестной «авиационной» страницы участия Киргизской ССР и кыргызстанцев в Великой Отечественной войне. В презентации приняли участие ученые-историки, студенты, представители воинских частей, общественных организаций.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0DBBB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КРСУ, 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E7607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28.05.2025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6D11F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20.08.2025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57356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Вузовский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98AB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3C53F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6E2CBC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549DB2E1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F1A2E7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Круглый стол </w:t>
            </w:r>
          </w:p>
          <w:p w14:paraId="1D034F24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«Возвращенные имена: к вопросу сохранения исторической памяти о подвиге поколения победителей»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FFCCAE" w14:textId="77777777" w:rsidR="00851814" w:rsidRPr="00025613" w:rsidRDefault="00851814" w:rsidP="00DF75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Круглый стол, организованный совместно с правительством Свердловской области. В мероприятии приняли участие представители поисковых клубов Свердловской области, сотрудники Архивной службы при Министерстве информатизации Кыргызской Республики, руководители общественных организаций Кыргызстана, профессорско-преподавательский состав и члены поисковой студенческой группы КРСУ «Память 41-45».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5BF651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Бишкек, Екатеринбург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0569B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B5D86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19.06.2025г.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C3E2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299B3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Очно -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вкс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44B2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34A7AE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Проректор по молодежной информационной политике Куликов С.А.</w:t>
            </w:r>
          </w:p>
          <w:p w14:paraId="2F11B01A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 историко-культурного наследия Сумароков Л.И.</w:t>
            </w:r>
          </w:p>
        </w:tc>
      </w:tr>
      <w:tr w:rsidR="00851814" w:rsidRPr="00025613" w14:paraId="2E2D5873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E44EFC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Презентация книги</w:t>
            </w:r>
          </w:p>
          <w:p w14:paraId="11B6ECF2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«Нас вместе называют Ленинград!»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ACB9C3" w14:textId="77777777" w:rsidR="00851814" w:rsidRPr="00025613" w:rsidRDefault="00851814" w:rsidP="00DF75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Книга основана на архивных материалах и раскрывает историю сотрудничества Ленинграда и Киргизской ССР в предвоенный период и в годы Великой Отечественной войны. В ней представлена картина взаимодействия ленинградцев и кыргызстанцев, позволившие успешно решать задачи социально-экономического и культурного развития в мирное время, а также внести вклад в победу над гитлеровской Германией и ее союзниками в 1941-1945 </w:t>
            </w:r>
            <w:proofErr w:type="spellStart"/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гг.В</w:t>
            </w:r>
            <w:proofErr w:type="spellEnd"/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презентации книги приняли участие ученые-историки, студенты, представители общественных организаций России и Кыргызстана, занимающиеся историей блокадного Ленинграда</w:t>
            </w:r>
          </w:p>
          <w:p w14:paraId="4A5F2A02" w14:textId="77777777" w:rsidR="00851814" w:rsidRPr="00025613" w:rsidRDefault="00851814" w:rsidP="00DF75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3FDB6319" w14:textId="77777777" w:rsidR="00851814" w:rsidRPr="00025613" w:rsidRDefault="00851814" w:rsidP="00DF750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ab/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757DC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Бишкек, Москва, Санкт-Петербург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6781B4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08.09.2025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E7AFA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08.09.2025 г.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499A2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Межгосударственный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B2B12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Очно-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вкс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A0432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3C30E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278FBF74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A70CA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Информационный проект на радио Sputnik Кыргызстан</w:t>
            </w:r>
          </w:p>
          <w:p w14:paraId="4F9CD9C0" w14:textId="03140C40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«В прямом эфире</w:t>
            </w: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:</w:t>
            </w:r>
            <w:r w:rsidR="006B2F9F"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”Историки</w:t>
            </w:r>
            <w:proofErr w:type="gram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КРСУ о Великой Победе”»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5A8359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«В 2025 году проведено 11 радиоэфиров, в ходе которых их участники раскрыли актуальные вопросы истории Великой Отечественной войны и сохранения исторической памяти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6DDD0C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C60EE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12.2024 г.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36327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3BFAA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0C455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CDF98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—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9488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центра-историко-культурного наследия Сумароков Л.И.</w:t>
            </w:r>
          </w:p>
        </w:tc>
      </w:tr>
      <w:tr w:rsidR="00851814" w:rsidRPr="00025613" w14:paraId="7FB7D7F4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B09444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Флэшмоб </w:t>
            </w:r>
          </w:p>
          <w:p w14:paraId="2134C75A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«Вальс Победы»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D08896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Патриотическая акция, в ходе которой студенты КРСУ исполнили Вальс Победы в ходе общественно-культурных мероприятий, проведенных в честь Дня Победы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ab/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14A18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Бишкек, Кант, село Панфиловское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84C8D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30.04.25;03.05.25;</w:t>
            </w:r>
          </w:p>
          <w:p w14:paraId="1E1A2339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04.05.25;06.05.25г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C5F4E1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505E44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3D1A5D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293C7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00D96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 центра молодёжной политики</w:t>
            </w:r>
          </w:p>
          <w:p w14:paraId="7DA00A4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Володина М.Ю.</w:t>
            </w:r>
          </w:p>
        </w:tc>
      </w:tr>
      <w:tr w:rsidR="00851814" w:rsidRPr="00025613" w14:paraId="1A61CCFB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E49D75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Акция </w:t>
            </w:r>
          </w:p>
          <w:p w14:paraId="3F79680C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«Голоса Победы»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99665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Запись писем участников Великой Отечественной войны для проекта Музея Победы в Москве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F799C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Бишкек, Москва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34B6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08.09.2025г.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0554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D575A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0FDCEA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9AE2A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F74013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Начальник управления внеучебной работы Кетова </w:t>
            </w:r>
            <w:proofErr w:type="gram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Г.С</w:t>
            </w:r>
            <w:proofErr w:type="gramEnd"/>
          </w:p>
        </w:tc>
      </w:tr>
      <w:tr w:rsidR="00851814" w:rsidRPr="00025613" w14:paraId="1D610AE9" w14:textId="77777777" w:rsidTr="00DF7509">
        <w:trPr>
          <w:trHeight w:val="20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0175E0" w14:textId="77777777" w:rsidR="00851814" w:rsidRPr="00025613" w:rsidRDefault="00851814" w:rsidP="00DF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Спектакль театра танца «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ПроДвижение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13F12A" w14:textId="507735F2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Литературно-пластический спектакль по мотивам произведения</w:t>
            </w:r>
            <w:r w:rsidR="006B2F9F"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Ч.</w:t>
            </w:r>
            <w:r w:rsidR="006B2F9F"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Айтматова «Материнское поле»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17831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Бишкек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0DEBD8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02.07.2025г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1D7E0E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 </w:t>
            </w:r>
            <w:proofErr w:type="spellStart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н.вр</w:t>
            </w:r>
            <w:proofErr w:type="spellEnd"/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79CEF5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Республиканский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0547BF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Очно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E53D0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021BD7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Начальник управления внеучебной работы</w:t>
            </w:r>
          </w:p>
          <w:p w14:paraId="6DF2F9AB" w14:textId="77777777" w:rsidR="00851814" w:rsidRPr="00025613" w:rsidRDefault="00851814" w:rsidP="00DF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256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Кетова Г.С.</w:t>
            </w:r>
          </w:p>
        </w:tc>
      </w:tr>
    </w:tbl>
    <w:p w14:paraId="2EEC54CD" w14:textId="77777777" w:rsidR="00851814" w:rsidRPr="00025613" w:rsidRDefault="00851814" w:rsidP="00851814">
      <w:pPr>
        <w:rPr>
          <w:rFonts w:ascii="Times New Roman" w:hAnsi="Times New Roman" w:cs="Times New Roman"/>
          <w:sz w:val="16"/>
          <w:szCs w:val="16"/>
        </w:rPr>
      </w:pPr>
    </w:p>
    <w:p w14:paraId="3B7E133D" w14:textId="77777777" w:rsidR="00851814" w:rsidRPr="00025613" w:rsidRDefault="00851814" w:rsidP="00851814">
      <w:pPr>
        <w:rPr>
          <w:rFonts w:ascii="Times New Roman" w:hAnsi="Times New Roman" w:cs="Times New Roman"/>
          <w:sz w:val="16"/>
          <w:szCs w:val="16"/>
        </w:rPr>
      </w:pPr>
      <w:r w:rsidRPr="00025613">
        <w:rPr>
          <w:rFonts w:ascii="Times New Roman" w:hAnsi="Times New Roman" w:cs="Times New Roman"/>
          <w:sz w:val="16"/>
          <w:szCs w:val="16"/>
        </w:rPr>
        <w:t>Директор центра историко-культурного наследия                                                                                                                                                                                                                                                              Л.И. Сумароков</w:t>
      </w:r>
    </w:p>
    <w:p w14:paraId="2872173E" w14:textId="77777777" w:rsidR="00851814" w:rsidRPr="00025613" w:rsidRDefault="00851814" w:rsidP="00851814">
      <w:pPr>
        <w:rPr>
          <w:rFonts w:ascii="Times New Roman" w:hAnsi="Times New Roman" w:cs="Times New Roman"/>
        </w:rPr>
      </w:pPr>
    </w:p>
    <w:sectPr w:rsidR="00851814" w:rsidRPr="00025613" w:rsidSect="00851814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A3DF3" w14:textId="77777777" w:rsidR="008206A3" w:rsidRDefault="008206A3" w:rsidP="00851814">
      <w:pPr>
        <w:spacing w:after="0" w:line="240" w:lineRule="auto"/>
      </w:pPr>
      <w:r>
        <w:separator/>
      </w:r>
    </w:p>
  </w:endnote>
  <w:endnote w:type="continuationSeparator" w:id="0">
    <w:p w14:paraId="10F9F1DA" w14:textId="77777777" w:rsidR="008206A3" w:rsidRDefault="008206A3" w:rsidP="008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4D2DC" w14:textId="77777777" w:rsidR="008206A3" w:rsidRDefault="008206A3" w:rsidP="00851814">
      <w:pPr>
        <w:spacing w:after="0" w:line="240" w:lineRule="auto"/>
      </w:pPr>
      <w:r>
        <w:separator/>
      </w:r>
    </w:p>
  </w:footnote>
  <w:footnote w:type="continuationSeparator" w:id="0">
    <w:p w14:paraId="0138D86D" w14:textId="77777777" w:rsidR="008206A3" w:rsidRDefault="008206A3" w:rsidP="008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6559060"/>
      <w:docPartObj>
        <w:docPartGallery w:val="Page Numbers (Top of Page)"/>
        <w:docPartUnique/>
      </w:docPartObj>
    </w:sdtPr>
    <w:sdtContent>
      <w:p w14:paraId="38C14698" w14:textId="3B79E271" w:rsidR="00851814" w:rsidRDefault="008518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87453" w14:textId="77777777" w:rsidR="00851814" w:rsidRDefault="008518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3"/>
    <w:rsid w:val="0001013F"/>
    <w:rsid w:val="00025613"/>
    <w:rsid w:val="000B6FDE"/>
    <w:rsid w:val="000E5193"/>
    <w:rsid w:val="00113821"/>
    <w:rsid w:val="00211DC4"/>
    <w:rsid w:val="002553D5"/>
    <w:rsid w:val="002B67D5"/>
    <w:rsid w:val="002D2499"/>
    <w:rsid w:val="003844B6"/>
    <w:rsid w:val="003B2016"/>
    <w:rsid w:val="003B4C8B"/>
    <w:rsid w:val="00473575"/>
    <w:rsid w:val="0063783E"/>
    <w:rsid w:val="00661FA6"/>
    <w:rsid w:val="006B2F9F"/>
    <w:rsid w:val="00751ABF"/>
    <w:rsid w:val="007A5673"/>
    <w:rsid w:val="008206A3"/>
    <w:rsid w:val="00837BD0"/>
    <w:rsid w:val="00851814"/>
    <w:rsid w:val="0088793B"/>
    <w:rsid w:val="009305BB"/>
    <w:rsid w:val="00943F94"/>
    <w:rsid w:val="00994D43"/>
    <w:rsid w:val="00B30B0B"/>
    <w:rsid w:val="00C80EA9"/>
    <w:rsid w:val="00CA5DC9"/>
    <w:rsid w:val="00CC3ED0"/>
    <w:rsid w:val="00D622C5"/>
    <w:rsid w:val="00D62773"/>
    <w:rsid w:val="00E33331"/>
    <w:rsid w:val="00EA3FFA"/>
    <w:rsid w:val="00EB302D"/>
    <w:rsid w:val="00EB3161"/>
    <w:rsid w:val="00F048EF"/>
    <w:rsid w:val="00F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53D8"/>
  <w15:chartTrackingRefBased/>
  <w15:docId w15:val="{B6093050-457C-4FCB-8053-1232717A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814"/>
  </w:style>
  <w:style w:type="paragraph" w:styleId="a6">
    <w:name w:val="footer"/>
    <w:basedOn w:val="a"/>
    <w:link w:val="a7"/>
    <w:uiPriority w:val="99"/>
    <w:unhideWhenUsed/>
    <w:rsid w:val="0085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сумароков</dc:creator>
  <cp:keywords/>
  <dc:description/>
  <cp:lastModifiedBy>Леонид сумароков</cp:lastModifiedBy>
  <cp:revision>20</cp:revision>
  <dcterms:created xsi:type="dcterms:W3CDTF">2025-09-10T07:26:00Z</dcterms:created>
  <dcterms:modified xsi:type="dcterms:W3CDTF">2025-11-11T10:03:00Z</dcterms:modified>
</cp:coreProperties>
</file>