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835BE" w14:textId="77777777" w:rsidR="00F46816" w:rsidRPr="00935446" w:rsidRDefault="00F46816" w:rsidP="00F468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5446">
        <w:rPr>
          <w:rFonts w:ascii="Times New Roman" w:eastAsia="Calibri" w:hAnsi="Times New Roman" w:cs="Times New Roman"/>
          <w:b/>
          <w:sz w:val="24"/>
          <w:szCs w:val="24"/>
        </w:rPr>
        <w:t xml:space="preserve">СПИСОК </w:t>
      </w:r>
    </w:p>
    <w:p w14:paraId="6C680B5F" w14:textId="2CBE9A7F" w:rsidR="00F46816" w:rsidRDefault="00F46816" w:rsidP="005A042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35446">
        <w:rPr>
          <w:rFonts w:ascii="Times New Roman" w:eastAsia="Calibri" w:hAnsi="Times New Roman" w:cs="Times New Roman"/>
          <w:sz w:val="24"/>
          <w:szCs w:val="24"/>
        </w:rPr>
        <w:t>научных и учебно-мет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одических трудов </w:t>
      </w:r>
      <w:r w:rsidR="00333949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</w:t>
      </w:r>
      <w:r w:rsidR="00F160FF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</w:t>
      </w:r>
      <w:r w:rsidR="00333949">
        <w:rPr>
          <w:rFonts w:ascii="Times New Roman" w:eastAsia="Calibri" w:hAnsi="Times New Roman" w:cs="Times New Roman"/>
          <w:b/>
          <w:bCs/>
          <w:sz w:val="24"/>
          <w:szCs w:val="24"/>
        </w:rPr>
        <w:t>__</w:t>
      </w:r>
    </w:p>
    <w:p w14:paraId="77A35AF1" w14:textId="5381A792" w:rsidR="005A0426" w:rsidRPr="001C0EC7" w:rsidRDefault="00F160FF" w:rsidP="005A0426">
      <w:pPr>
        <w:spacing w:after="0" w:line="240" w:lineRule="auto"/>
        <w:ind w:left="2832"/>
        <w:contextualSpacing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en-US"/>
        </w:rPr>
      </w:pPr>
      <w:r w:rsidRPr="001C0EC7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                              </w:t>
      </w:r>
      <w:r w:rsidRPr="001C0EC7">
        <w:rPr>
          <w:rFonts w:ascii="Times New Roman" w:eastAsia="Calibri" w:hAnsi="Times New Roman" w:cs="Times New Roman"/>
          <w:i/>
          <w:iCs/>
          <w:sz w:val="16"/>
          <w:szCs w:val="16"/>
          <w:lang w:val="en-US"/>
        </w:rPr>
        <w:t>(</w:t>
      </w:r>
      <w:r w:rsidRPr="001C0EC7">
        <w:rPr>
          <w:rFonts w:ascii="Times New Roman" w:eastAsia="Calibri" w:hAnsi="Times New Roman" w:cs="Times New Roman"/>
          <w:i/>
          <w:iCs/>
          <w:sz w:val="16"/>
          <w:szCs w:val="16"/>
        </w:rPr>
        <w:t>Ф</w:t>
      </w:r>
      <w:r w:rsidRPr="001C0EC7">
        <w:rPr>
          <w:rFonts w:ascii="Times New Roman" w:eastAsia="Calibri" w:hAnsi="Times New Roman" w:cs="Times New Roman"/>
          <w:i/>
          <w:iCs/>
          <w:sz w:val="16"/>
          <w:szCs w:val="16"/>
          <w:lang w:val="en-US"/>
        </w:rPr>
        <w:t>.</w:t>
      </w:r>
      <w:r w:rsidRPr="001C0EC7">
        <w:rPr>
          <w:rFonts w:ascii="Times New Roman" w:eastAsia="Calibri" w:hAnsi="Times New Roman" w:cs="Times New Roman"/>
          <w:i/>
          <w:iCs/>
          <w:sz w:val="16"/>
          <w:szCs w:val="16"/>
        </w:rPr>
        <w:t>И</w:t>
      </w:r>
      <w:r w:rsidRPr="001C0EC7">
        <w:rPr>
          <w:rFonts w:ascii="Times New Roman" w:eastAsia="Calibri" w:hAnsi="Times New Roman" w:cs="Times New Roman"/>
          <w:i/>
          <w:iCs/>
          <w:sz w:val="16"/>
          <w:szCs w:val="16"/>
          <w:lang w:val="en-US"/>
        </w:rPr>
        <w:t>.</w:t>
      </w:r>
      <w:r w:rsidRPr="001C0EC7">
        <w:rPr>
          <w:rFonts w:ascii="Times New Roman" w:eastAsia="Calibri" w:hAnsi="Times New Roman" w:cs="Times New Roman"/>
          <w:i/>
          <w:iCs/>
          <w:sz w:val="16"/>
          <w:szCs w:val="16"/>
        </w:rPr>
        <w:t>О</w:t>
      </w:r>
      <w:r w:rsidRPr="001C0EC7">
        <w:rPr>
          <w:rFonts w:ascii="Times New Roman" w:eastAsia="Calibri" w:hAnsi="Times New Roman" w:cs="Times New Roman"/>
          <w:i/>
          <w:iCs/>
          <w:sz w:val="16"/>
          <w:szCs w:val="16"/>
          <w:lang w:val="en-US"/>
        </w:rPr>
        <w:t xml:space="preserve">. </w:t>
      </w:r>
      <w:r w:rsidRPr="001C0EC7">
        <w:rPr>
          <w:rFonts w:ascii="Times New Roman" w:eastAsia="Calibri" w:hAnsi="Times New Roman" w:cs="Times New Roman"/>
          <w:i/>
          <w:iCs/>
          <w:sz w:val="16"/>
          <w:szCs w:val="16"/>
        </w:rPr>
        <w:t>соискателя</w:t>
      </w:r>
      <w:r w:rsidRPr="001C0EC7">
        <w:rPr>
          <w:rFonts w:ascii="Times New Roman" w:eastAsia="Calibri" w:hAnsi="Times New Roman" w:cs="Times New Roman"/>
          <w:i/>
          <w:iCs/>
          <w:sz w:val="16"/>
          <w:szCs w:val="16"/>
          <w:lang w:val="en-US"/>
        </w:rPr>
        <w:t>)</w:t>
      </w:r>
    </w:p>
    <w:p w14:paraId="6E89338B" w14:textId="5087A7D2" w:rsidR="00F46816" w:rsidRPr="00683BE4" w:rsidRDefault="00F46816" w:rsidP="005A042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481"/>
        <w:gridCol w:w="1961"/>
        <w:gridCol w:w="1581"/>
        <w:gridCol w:w="1030"/>
        <w:gridCol w:w="1070"/>
        <w:gridCol w:w="1004"/>
        <w:gridCol w:w="806"/>
        <w:gridCol w:w="540"/>
        <w:gridCol w:w="708"/>
        <w:gridCol w:w="992"/>
        <w:gridCol w:w="2268"/>
        <w:gridCol w:w="1276"/>
        <w:gridCol w:w="786"/>
      </w:tblGrid>
      <w:tr w:rsidR="00F46816" w:rsidRPr="005A0426" w14:paraId="067BE704" w14:textId="77777777" w:rsidTr="008C26F7">
        <w:trPr>
          <w:trHeight w:val="186"/>
          <w:tblHeader/>
        </w:trPr>
        <w:tc>
          <w:tcPr>
            <w:tcW w:w="166" w:type="pct"/>
            <w:vMerge w:val="restart"/>
          </w:tcPr>
          <w:p w14:paraId="1D3E344B" w14:textId="77777777" w:rsidR="00F46816" w:rsidRPr="005A0426" w:rsidRDefault="00F46816" w:rsidP="00F419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A04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</w:t>
            </w:r>
          </w:p>
          <w:p w14:paraId="7668EBB9" w14:textId="77777777" w:rsidR="00F46816" w:rsidRPr="005A0426" w:rsidRDefault="00F46816" w:rsidP="00F419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A04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п.п</w:t>
            </w:r>
            <w:proofErr w:type="spellEnd"/>
          </w:p>
        </w:tc>
        <w:tc>
          <w:tcPr>
            <w:tcW w:w="676" w:type="pct"/>
            <w:vMerge w:val="restart"/>
          </w:tcPr>
          <w:p w14:paraId="3228072D" w14:textId="77777777" w:rsidR="00F46816" w:rsidRPr="008B3A91" w:rsidRDefault="00F46816" w:rsidP="00F41927">
            <w:pPr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</w:rPr>
            </w:pPr>
            <w:r w:rsidRPr="008B3A91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</w:rPr>
              <w:t xml:space="preserve">Название опубликованной статьи </w:t>
            </w:r>
          </w:p>
        </w:tc>
        <w:tc>
          <w:tcPr>
            <w:tcW w:w="545" w:type="pct"/>
            <w:vMerge w:val="restart"/>
          </w:tcPr>
          <w:p w14:paraId="44A823A3" w14:textId="77777777" w:rsidR="00F46816" w:rsidRPr="008B3A91" w:rsidRDefault="00F46816" w:rsidP="00F41927">
            <w:pPr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</w:rPr>
            </w:pPr>
            <w:r w:rsidRPr="008B3A91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</w:rPr>
              <w:t xml:space="preserve">Издание, журнал название, (номер, год № </w:t>
            </w:r>
            <w:r w:rsidRPr="008B3A91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val="en-US"/>
              </w:rPr>
              <w:t>ISSN</w:t>
            </w:r>
            <w:r w:rsidRPr="008B3A91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</w:rPr>
              <w:t xml:space="preserve">) или номер авторского свидетельства </w:t>
            </w:r>
            <w:r w:rsidRPr="008B3A91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val="en-US"/>
              </w:rPr>
              <w:t>DOI</w:t>
            </w:r>
          </w:p>
        </w:tc>
        <w:tc>
          <w:tcPr>
            <w:tcW w:w="355" w:type="pct"/>
            <w:vMerge w:val="restart"/>
          </w:tcPr>
          <w:p w14:paraId="016BF956" w14:textId="77777777" w:rsidR="00F46816" w:rsidRPr="008B3A91" w:rsidRDefault="00F46816" w:rsidP="00F41927">
            <w:pPr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</w:rPr>
            </w:pPr>
            <w:r w:rsidRPr="008B3A91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</w:rPr>
              <w:t xml:space="preserve">Номера страниц или объем печатных листов </w:t>
            </w:r>
          </w:p>
        </w:tc>
        <w:tc>
          <w:tcPr>
            <w:tcW w:w="369" w:type="pct"/>
            <w:vMerge w:val="restart"/>
          </w:tcPr>
          <w:p w14:paraId="264918E8" w14:textId="77777777" w:rsidR="00F46816" w:rsidRPr="008B3A91" w:rsidRDefault="00F46816" w:rsidP="00F41927">
            <w:pPr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</w:rPr>
            </w:pPr>
            <w:r w:rsidRPr="008B3A91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</w:rPr>
              <w:t>Фамилии</w:t>
            </w:r>
          </w:p>
          <w:p w14:paraId="5D4D4CC1" w14:textId="77777777" w:rsidR="00F46816" w:rsidRPr="008B3A91" w:rsidRDefault="00F46816" w:rsidP="00F41927">
            <w:pPr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</w:rPr>
            </w:pPr>
            <w:r w:rsidRPr="008B3A91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</w:rPr>
              <w:t>соавторов</w:t>
            </w:r>
          </w:p>
        </w:tc>
        <w:tc>
          <w:tcPr>
            <w:tcW w:w="346" w:type="pct"/>
            <w:vMerge w:val="restart"/>
          </w:tcPr>
          <w:p w14:paraId="79867099" w14:textId="77777777" w:rsidR="00F46816" w:rsidRPr="008B3A91" w:rsidRDefault="00F46816" w:rsidP="00F41927">
            <w:pPr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</w:rPr>
            </w:pPr>
            <w:r w:rsidRPr="008B3A91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val="en-US"/>
              </w:rPr>
              <w:t>Web</w:t>
            </w:r>
            <w:r w:rsidRPr="008B3A91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</w:rPr>
              <w:t>-ссылка на страницу сайта журнала</w:t>
            </w:r>
          </w:p>
        </w:tc>
        <w:tc>
          <w:tcPr>
            <w:tcW w:w="2543" w:type="pct"/>
            <w:gridSpan w:val="7"/>
          </w:tcPr>
          <w:p w14:paraId="359A9611" w14:textId="77777777" w:rsidR="00F46816" w:rsidRPr="008B3A91" w:rsidRDefault="00F46816" w:rsidP="00F41927">
            <w:pPr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</w:rPr>
            </w:pPr>
            <w:r w:rsidRPr="008B3A91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</w:rPr>
              <w:t>Публикации (баллы)</w:t>
            </w:r>
          </w:p>
        </w:tc>
      </w:tr>
      <w:tr w:rsidR="00AD43F5" w:rsidRPr="005A0426" w14:paraId="2CD05FC3" w14:textId="77777777" w:rsidTr="008C26F7">
        <w:trPr>
          <w:trHeight w:val="1093"/>
          <w:tblHeader/>
        </w:trPr>
        <w:tc>
          <w:tcPr>
            <w:tcW w:w="166" w:type="pct"/>
            <w:vMerge/>
          </w:tcPr>
          <w:p w14:paraId="5A5A39F3" w14:textId="77777777" w:rsidR="00F46816" w:rsidRPr="005A0426" w:rsidRDefault="00F46816" w:rsidP="00F4192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6" w:type="pct"/>
            <w:vMerge/>
          </w:tcPr>
          <w:p w14:paraId="526E13A4" w14:textId="77777777" w:rsidR="00F46816" w:rsidRPr="008B3A91" w:rsidRDefault="00F46816" w:rsidP="00F41927">
            <w:pPr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</w:rPr>
            </w:pPr>
          </w:p>
        </w:tc>
        <w:tc>
          <w:tcPr>
            <w:tcW w:w="545" w:type="pct"/>
            <w:vMerge/>
          </w:tcPr>
          <w:p w14:paraId="63F457C9" w14:textId="77777777" w:rsidR="00F46816" w:rsidRPr="008B3A91" w:rsidRDefault="00F46816" w:rsidP="00F41927">
            <w:pPr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14:paraId="2FD8B8B9" w14:textId="77777777" w:rsidR="00F46816" w:rsidRPr="008B3A91" w:rsidRDefault="00F46816" w:rsidP="00F41927">
            <w:pPr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</w:rPr>
            </w:pPr>
          </w:p>
        </w:tc>
        <w:tc>
          <w:tcPr>
            <w:tcW w:w="369" w:type="pct"/>
            <w:vMerge/>
          </w:tcPr>
          <w:p w14:paraId="283370F8" w14:textId="77777777" w:rsidR="00F46816" w:rsidRPr="008B3A91" w:rsidRDefault="00F46816" w:rsidP="00F41927">
            <w:pPr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</w:rPr>
            </w:pPr>
          </w:p>
        </w:tc>
        <w:tc>
          <w:tcPr>
            <w:tcW w:w="346" w:type="pct"/>
            <w:vMerge/>
          </w:tcPr>
          <w:p w14:paraId="588192D0" w14:textId="77777777" w:rsidR="00F46816" w:rsidRPr="008B3A91" w:rsidRDefault="00F46816" w:rsidP="00F41927">
            <w:pPr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val="en-US"/>
              </w:rPr>
            </w:pPr>
          </w:p>
        </w:tc>
        <w:tc>
          <w:tcPr>
            <w:tcW w:w="278" w:type="pct"/>
          </w:tcPr>
          <w:p w14:paraId="7DEA22A8" w14:textId="77777777" w:rsidR="00F46816" w:rsidRPr="008B3A91" w:rsidRDefault="00F46816" w:rsidP="00F41927">
            <w:pPr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val="en-US"/>
              </w:rPr>
            </w:pPr>
            <w:r w:rsidRPr="008B3A91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val="en-US"/>
              </w:rPr>
              <w:t xml:space="preserve">Web of science </w:t>
            </w:r>
          </w:p>
        </w:tc>
        <w:tc>
          <w:tcPr>
            <w:tcW w:w="186" w:type="pct"/>
          </w:tcPr>
          <w:p w14:paraId="1A4072DB" w14:textId="77777777" w:rsidR="00F46816" w:rsidRPr="008B3A91" w:rsidRDefault="00F46816" w:rsidP="00F41927">
            <w:pPr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val="en-US"/>
              </w:rPr>
            </w:pPr>
            <w:r w:rsidRPr="008B3A91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val="en-US"/>
              </w:rPr>
              <w:t>Scopus</w:t>
            </w:r>
          </w:p>
        </w:tc>
        <w:tc>
          <w:tcPr>
            <w:tcW w:w="244" w:type="pct"/>
          </w:tcPr>
          <w:p w14:paraId="3582FDB9" w14:textId="77777777" w:rsidR="00F46816" w:rsidRPr="008B3A91" w:rsidRDefault="00F46816" w:rsidP="00F41927">
            <w:pPr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val="en-US"/>
              </w:rPr>
            </w:pPr>
            <w:r w:rsidRPr="008B3A91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val="en-US"/>
              </w:rPr>
              <w:t>RSCI</w:t>
            </w:r>
          </w:p>
        </w:tc>
        <w:tc>
          <w:tcPr>
            <w:tcW w:w="342" w:type="pct"/>
          </w:tcPr>
          <w:p w14:paraId="7D4C6497" w14:textId="77777777" w:rsidR="00F46816" w:rsidRPr="008B3A91" w:rsidRDefault="00F46816" w:rsidP="00F41927">
            <w:pPr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</w:rPr>
            </w:pPr>
            <w:r w:rsidRPr="008B3A91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</w:rPr>
              <w:t>РИНЦ с ненулевым импакт-фактором</w:t>
            </w:r>
          </w:p>
        </w:tc>
        <w:tc>
          <w:tcPr>
            <w:tcW w:w="782" w:type="pct"/>
          </w:tcPr>
          <w:p w14:paraId="76BBF282" w14:textId="77777777" w:rsidR="00F46816" w:rsidRPr="008B3A91" w:rsidRDefault="00F46816" w:rsidP="00F41927">
            <w:pPr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</w:rPr>
            </w:pPr>
            <w:r w:rsidRPr="008B3A91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</w:rPr>
              <w:t>Научные издания, вошедшие в Перечень, утверждаемый президиумом Комиссии, где должны быть опубликованы основные научные результаты</w:t>
            </w:r>
          </w:p>
        </w:tc>
        <w:tc>
          <w:tcPr>
            <w:tcW w:w="440" w:type="pct"/>
          </w:tcPr>
          <w:p w14:paraId="23535698" w14:textId="6AC04C57" w:rsidR="00F46816" w:rsidRPr="008B3A91" w:rsidRDefault="00F46816" w:rsidP="00F41927">
            <w:pPr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</w:rPr>
            </w:pPr>
            <w:r w:rsidRPr="008B3A91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</w:rPr>
              <w:t>Электронный журнал ВАК «Научные исследования в К</w:t>
            </w:r>
            <w:r w:rsidR="00E07513" w:rsidRPr="008B3A91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</w:rPr>
              <w:t>ыргызской Республик</w:t>
            </w:r>
            <w:r w:rsidR="008B3A91" w:rsidRPr="008B3A91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</w:rPr>
              <w:t>е</w:t>
            </w:r>
            <w:r w:rsidRPr="008B3A91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</w:rPr>
              <w:t>»</w:t>
            </w:r>
          </w:p>
        </w:tc>
        <w:tc>
          <w:tcPr>
            <w:tcW w:w="271" w:type="pct"/>
          </w:tcPr>
          <w:p w14:paraId="4F2DD850" w14:textId="77777777" w:rsidR="00F46816" w:rsidRPr="008B3A91" w:rsidRDefault="00F46816" w:rsidP="00F41927">
            <w:pPr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</w:rPr>
            </w:pPr>
            <w:r w:rsidRPr="008B3A91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</w:rPr>
              <w:t>Другие журналы</w:t>
            </w:r>
          </w:p>
        </w:tc>
      </w:tr>
      <w:tr w:rsidR="00AD43F5" w:rsidRPr="006F06DF" w14:paraId="5D2B3C1F" w14:textId="77777777" w:rsidTr="008C26F7">
        <w:trPr>
          <w:tblHeader/>
        </w:trPr>
        <w:tc>
          <w:tcPr>
            <w:tcW w:w="166" w:type="pct"/>
          </w:tcPr>
          <w:p w14:paraId="50F6887E" w14:textId="77777777" w:rsidR="00F46816" w:rsidRPr="006F06DF" w:rsidRDefault="00F46816" w:rsidP="00F41927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6F06DF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676" w:type="pct"/>
          </w:tcPr>
          <w:p w14:paraId="1CDF1CA6" w14:textId="77777777" w:rsidR="00F46816" w:rsidRPr="006F06DF" w:rsidRDefault="00F46816" w:rsidP="00F41927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6F06DF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45" w:type="pct"/>
          </w:tcPr>
          <w:p w14:paraId="365ABBBC" w14:textId="77777777" w:rsidR="00F46816" w:rsidRPr="006F06DF" w:rsidRDefault="00F46816" w:rsidP="00F41927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6F06DF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55" w:type="pct"/>
          </w:tcPr>
          <w:p w14:paraId="51E0F450" w14:textId="77777777" w:rsidR="00F46816" w:rsidRPr="006F06DF" w:rsidRDefault="00F46816" w:rsidP="00F41927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6F06DF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369" w:type="pct"/>
          </w:tcPr>
          <w:p w14:paraId="3E0972CF" w14:textId="77777777" w:rsidR="00F46816" w:rsidRPr="006F06DF" w:rsidRDefault="00F46816" w:rsidP="00F41927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6F06DF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346" w:type="pct"/>
          </w:tcPr>
          <w:p w14:paraId="0B864F8F" w14:textId="77777777" w:rsidR="00F46816" w:rsidRPr="006F06DF" w:rsidRDefault="00F46816" w:rsidP="00F41927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ky-KG"/>
              </w:rPr>
            </w:pPr>
            <w:r w:rsidRPr="006F06DF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ky-KG"/>
              </w:rPr>
              <w:t>6</w:t>
            </w:r>
          </w:p>
        </w:tc>
        <w:tc>
          <w:tcPr>
            <w:tcW w:w="278" w:type="pct"/>
          </w:tcPr>
          <w:p w14:paraId="3AA6EB0E" w14:textId="77777777" w:rsidR="00F46816" w:rsidRPr="006F06DF" w:rsidRDefault="00F46816" w:rsidP="00F41927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6F06DF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86" w:type="pct"/>
          </w:tcPr>
          <w:p w14:paraId="30944437" w14:textId="77777777" w:rsidR="00F46816" w:rsidRPr="006F06DF" w:rsidRDefault="00F46816" w:rsidP="00F41927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6F06DF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244" w:type="pct"/>
          </w:tcPr>
          <w:p w14:paraId="4309BA70" w14:textId="77777777" w:rsidR="00F46816" w:rsidRPr="006F06DF" w:rsidRDefault="00F46816" w:rsidP="00F41927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6F06DF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342" w:type="pct"/>
          </w:tcPr>
          <w:p w14:paraId="674226F6" w14:textId="77777777" w:rsidR="00F46816" w:rsidRPr="006F06DF" w:rsidRDefault="00F46816" w:rsidP="00F41927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6F06DF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782" w:type="pct"/>
          </w:tcPr>
          <w:p w14:paraId="6FDDA81F" w14:textId="77777777" w:rsidR="00F46816" w:rsidRPr="006F06DF" w:rsidRDefault="00F46816" w:rsidP="00F41927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6F06DF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440" w:type="pct"/>
          </w:tcPr>
          <w:p w14:paraId="258797A9" w14:textId="77777777" w:rsidR="00F46816" w:rsidRPr="006F06DF" w:rsidRDefault="00F46816" w:rsidP="00F41927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6F06DF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271" w:type="pct"/>
          </w:tcPr>
          <w:p w14:paraId="5DD20589" w14:textId="77777777" w:rsidR="00F46816" w:rsidRPr="006F06DF" w:rsidRDefault="00F46816" w:rsidP="00F41927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6F06DF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13</w:t>
            </w:r>
          </w:p>
        </w:tc>
      </w:tr>
      <w:tr w:rsidR="00F160FF" w:rsidRPr="005A0426" w14:paraId="233CD308" w14:textId="77777777" w:rsidTr="00AD43F5">
        <w:tc>
          <w:tcPr>
            <w:tcW w:w="5000" w:type="pct"/>
            <w:gridSpan w:val="13"/>
          </w:tcPr>
          <w:p w14:paraId="4BB6147D" w14:textId="571A8D19" w:rsidR="00F160FF" w:rsidRPr="009905D2" w:rsidRDefault="00036D6E" w:rsidP="00F4192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905D2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F160FF" w:rsidRPr="009905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часть. </w:t>
            </w:r>
            <w:r w:rsidR="00C923F6" w:rsidRPr="009905D2">
              <w:rPr>
                <w:rFonts w:ascii="Times New Roman" w:eastAsia="Calibri" w:hAnsi="Times New Roman" w:cs="Times New Roman"/>
                <w:b/>
                <w:sz w:val="20"/>
                <w:szCs w:val="20"/>
                <w:lang w:val="ru-KG"/>
              </w:rPr>
              <w:t>Труды</w:t>
            </w:r>
            <w:r w:rsidR="00F160FF" w:rsidRPr="009905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опубликованные до защиты диссертации</w:t>
            </w:r>
          </w:p>
        </w:tc>
      </w:tr>
      <w:tr w:rsidR="00AD43F5" w:rsidRPr="005A0426" w14:paraId="33261EAF" w14:textId="77777777" w:rsidTr="008B3A91">
        <w:tc>
          <w:tcPr>
            <w:tcW w:w="166" w:type="pct"/>
          </w:tcPr>
          <w:p w14:paraId="5EAE6BEB" w14:textId="77777777" w:rsidR="00C1049B" w:rsidRPr="006F06DF" w:rsidRDefault="00C1049B" w:rsidP="006F06DF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6" w:type="pct"/>
          </w:tcPr>
          <w:p w14:paraId="646EFD78" w14:textId="77777777" w:rsidR="00C1049B" w:rsidRPr="005A0426" w:rsidRDefault="00C1049B" w:rsidP="00C1049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5" w:type="pct"/>
          </w:tcPr>
          <w:p w14:paraId="10FEE267" w14:textId="77777777" w:rsidR="00C1049B" w:rsidRPr="005A0426" w:rsidRDefault="00C1049B" w:rsidP="00C1049B">
            <w:pPr>
              <w:pStyle w:val="10"/>
              <w:jc w:val="both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55" w:type="pct"/>
          </w:tcPr>
          <w:p w14:paraId="1D403BEC" w14:textId="77777777" w:rsidR="00C1049B" w:rsidRPr="005A0426" w:rsidRDefault="00C1049B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69" w:type="pct"/>
          </w:tcPr>
          <w:p w14:paraId="4447908B" w14:textId="77777777" w:rsidR="00C1049B" w:rsidRPr="005A0426" w:rsidRDefault="00C1049B" w:rsidP="00C1049B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6" w:type="pct"/>
          </w:tcPr>
          <w:p w14:paraId="08810D1A" w14:textId="77777777" w:rsidR="00C1049B" w:rsidRPr="005A0426" w:rsidRDefault="00C1049B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78" w:type="pct"/>
          </w:tcPr>
          <w:p w14:paraId="59E04170" w14:textId="77777777" w:rsidR="00C1049B" w:rsidRPr="005A0426" w:rsidRDefault="00C1049B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186" w:type="pct"/>
          </w:tcPr>
          <w:p w14:paraId="0B3B38DD" w14:textId="77777777" w:rsidR="00C1049B" w:rsidRPr="005A0426" w:rsidRDefault="00C1049B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4" w:type="pct"/>
          </w:tcPr>
          <w:p w14:paraId="7A011B39" w14:textId="77777777" w:rsidR="00C1049B" w:rsidRPr="005A0426" w:rsidRDefault="00C1049B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2" w:type="pct"/>
          </w:tcPr>
          <w:p w14:paraId="177E489B" w14:textId="77777777" w:rsidR="00C1049B" w:rsidRPr="005A0426" w:rsidRDefault="00C1049B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782" w:type="pct"/>
          </w:tcPr>
          <w:p w14:paraId="62B40F30" w14:textId="77777777" w:rsidR="00C1049B" w:rsidRPr="005A0426" w:rsidRDefault="00C1049B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440" w:type="pct"/>
          </w:tcPr>
          <w:p w14:paraId="30B79D13" w14:textId="77777777" w:rsidR="00C1049B" w:rsidRPr="005A0426" w:rsidRDefault="00C1049B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14:paraId="0F11A651" w14:textId="77777777" w:rsidR="00C1049B" w:rsidRPr="005A0426" w:rsidRDefault="00C1049B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6F06DF" w:rsidRPr="005A0426" w14:paraId="7A2B75F1" w14:textId="77777777" w:rsidTr="008B3A91">
        <w:tc>
          <w:tcPr>
            <w:tcW w:w="166" w:type="pct"/>
          </w:tcPr>
          <w:p w14:paraId="57CD168B" w14:textId="77777777" w:rsidR="006F06DF" w:rsidRPr="006F06DF" w:rsidRDefault="006F06DF" w:rsidP="006F06DF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6" w:type="pct"/>
          </w:tcPr>
          <w:p w14:paraId="71E6BB8B" w14:textId="77777777" w:rsidR="006F06DF" w:rsidRPr="005A0426" w:rsidRDefault="006F06DF" w:rsidP="00C1049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5" w:type="pct"/>
          </w:tcPr>
          <w:p w14:paraId="3BB5B6A9" w14:textId="77777777" w:rsidR="006F06DF" w:rsidRPr="005A0426" w:rsidRDefault="006F06DF" w:rsidP="00C1049B">
            <w:pPr>
              <w:pStyle w:val="10"/>
              <w:jc w:val="both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55" w:type="pct"/>
          </w:tcPr>
          <w:p w14:paraId="452D5247" w14:textId="77777777" w:rsidR="006F06DF" w:rsidRPr="005A0426" w:rsidRDefault="006F06DF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69" w:type="pct"/>
          </w:tcPr>
          <w:p w14:paraId="76BA424F" w14:textId="77777777" w:rsidR="006F06DF" w:rsidRPr="005A0426" w:rsidRDefault="006F06DF" w:rsidP="00C1049B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6" w:type="pct"/>
          </w:tcPr>
          <w:p w14:paraId="628ECCB4" w14:textId="77777777" w:rsidR="006F06DF" w:rsidRPr="005A0426" w:rsidRDefault="006F06DF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78" w:type="pct"/>
          </w:tcPr>
          <w:p w14:paraId="1B5006E9" w14:textId="77777777" w:rsidR="006F06DF" w:rsidRPr="005A0426" w:rsidRDefault="006F06DF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186" w:type="pct"/>
          </w:tcPr>
          <w:p w14:paraId="6825D33D" w14:textId="77777777" w:rsidR="006F06DF" w:rsidRPr="005A0426" w:rsidRDefault="006F06DF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4" w:type="pct"/>
          </w:tcPr>
          <w:p w14:paraId="0E25A6A7" w14:textId="77777777" w:rsidR="006F06DF" w:rsidRPr="005A0426" w:rsidRDefault="006F06DF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2" w:type="pct"/>
          </w:tcPr>
          <w:p w14:paraId="5576FFD3" w14:textId="77777777" w:rsidR="006F06DF" w:rsidRPr="005A0426" w:rsidRDefault="006F06DF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782" w:type="pct"/>
          </w:tcPr>
          <w:p w14:paraId="51413378" w14:textId="77777777" w:rsidR="006F06DF" w:rsidRPr="005A0426" w:rsidRDefault="006F06DF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440" w:type="pct"/>
          </w:tcPr>
          <w:p w14:paraId="4D60590F" w14:textId="77777777" w:rsidR="006F06DF" w:rsidRPr="005A0426" w:rsidRDefault="006F06DF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14:paraId="044585D2" w14:textId="77777777" w:rsidR="006F06DF" w:rsidRPr="005A0426" w:rsidRDefault="006F06DF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6F06DF" w:rsidRPr="005A0426" w14:paraId="24B277CD" w14:textId="77777777" w:rsidTr="008B3A91">
        <w:tc>
          <w:tcPr>
            <w:tcW w:w="166" w:type="pct"/>
          </w:tcPr>
          <w:p w14:paraId="5C04795E" w14:textId="77777777" w:rsidR="006F06DF" w:rsidRPr="006F06DF" w:rsidRDefault="006F06DF" w:rsidP="006F06DF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6" w:type="pct"/>
          </w:tcPr>
          <w:p w14:paraId="32B102A9" w14:textId="77777777" w:rsidR="006F06DF" w:rsidRPr="005A0426" w:rsidRDefault="006F06DF" w:rsidP="00C1049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5" w:type="pct"/>
          </w:tcPr>
          <w:p w14:paraId="4BBFDC5E" w14:textId="77777777" w:rsidR="006F06DF" w:rsidRPr="005A0426" w:rsidRDefault="006F06DF" w:rsidP="00C1049B">
            <w:pPr>
              <w:pStyle w:val="10"/>
              <w:jc w:val="both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55" w:type="pct"/>
          </w:tcPr>
          <w:p w14:paraId="1A75ED39" w14:textId="77777777" w:rsidR="006F06DF" w:rsidRPr="005A0426" w:rsidRDefault="006F06DF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69" w:type="pct"/>
          </w:tcPr>
          <w:p w14:paraId="391A6CD6" w14:textId="77777777" w:rsidR="006F06DF" w:rsidRPr="005A0426" w:rsidRDefault="006F06DF" w:rsidP="00C1049B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6" w:type="pct"/>
          </w:tcPr>
          <w:p w14:paraId="45CE325F" w14:textId="77777777" w:rsidR="006F06DF" w:rsidRPr="005A0426" w:rsidRDefault="006F06DF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78" w:type="pct"/>
          </w:tcPr>
          <w:p w14:paraId="126F3E2E" w14:textId="77777777" w:rsidR="006F06DF" w:rsidRPr="005A0426" w:rsidRDefault="006F06DF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186" w:type="pct"/>
          </w:tcPr>
          <w:p w14:paraId="50B1321E" w14:textId="77777777" w:rsidR="006F06DF" w:rsidRPr="005A0426" w:rsidRDefault="006F06DF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4" w:type="pct"/>
          </w:tcPr>
          <w:p w14:paraId="38DC86B6" w14:textId="77777777" w:rsidR="006F06DF" w:rsidRPr="005A0426" w:rsidRDefault="006F06DF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2" w:type="pct"/>
          </w:tcPr>
          <w:p w14:paraId="7F28B779" w14:textId="77777777" w:rsidR="006F06DF" w:rsidRPr="005A0426" w:rsidRDefault="006F06DF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782" w:type="pct"/>
          </w:tcPr>
          <w:p w14:paraId="5813A879" w14:textId="77777777" w:rsidR="006F06DF" w:rsidRPr="005A0426" w:rsidRDefault="006F06DF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440" w:type="pct"/>
          </w:tcPr>
          <w:p w14:paraId="05330C31" w14:textId="77777777" w:rsidR="006F06DF" w:rsidRPr="005A0426" w:rsidRDefault="006F06DF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14:paraId="12676C4D" w14:textId="77777777" w:rsidR="006F06DF" w:rsidRPr="005A0426" w:rsidRDefault="006F06DF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C26F7" w:rsidRPr="005A0426" w14:paraId="425ED179" w14:textId="77777777" w:rsidTr="008B3A91">
        <w:tc>
          <w:tcPr>
            <w:tcW w:w="166" w:type="pct"/>
          </w:tcPr>
          <w:p w14:paraId="7AF27C4E" w14:textId="77777777" w:rsidR="008C26F7" w:rsidRPr="006F06DF" w:rsidRDefault="008C26F7" w:rsidP="006F06DF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6" w:type="pct"/>
          </w:tcPr>
          <w:p w14:paraId="4397B68B" w14:textId="77777777" w:rsidR="008C26F7" w:rsidRPr="005A0426" w:rsidRDefault="008C26F7" w:rsidP="00C1049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5" w:type="pct"/>
          </w:tcPr>
          <w:p w14:paraId="2E42D63A" w14:textId="77777777" w:rsidR="008C26F7" w:rsidRPr="005A0426" w:rsidRDefault="008C26F7" w:rsidP="00C1049B">
            <w:pPr>
              <w:pStyle w:val="10"/>
              <w:jc w:val="both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55" w:type="pct"/>
          </w:tcPr>
          <w:p w14:paraId="55213FD8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69" w:type="pct"/>
          </w:tcPr>
          <w:p w14:paraId="779B13F6" w14:textId="77777777" w:rsidR="008C26F7" w:rsidRPr="005A0426" w:rsidRDefault="008C26F7" w:rsidP="00C1049B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6" w:type="pct"/>
          </w:tcPr>
          <w:p w14:paraId="1359C40C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78" w:type="pct"/>
          </w:tcPr>
          <w:p w14:paraId="75C2C79D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186" w:type="pct"/>
          </w:tcPr>
          <w:p w14:paraId="4C70C846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4" w:type="pct"/>
          </w:tcPr>
          <w:p w14:paraId="1DBFF12F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2" w:type="pct"/>
          </w:tcPr>
          <w:p w14:paraId="6794640D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782" w:type="pct"/>
          </w:tcPr>
          <w:p w14:paraId="42CF279B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440" w:type="pct"/>
          </w:tcPr>
          <w:p w14:paraId="202F39D4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14:paraId="4ECA4FA8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C26F7" w:rsidRPr="005A0426" w14:paraId="388AB3A5" w14:textId="77777777" w:rsidTr="008B3A91">
        <w:tc>
          <w:tcPr>
            <w:tcW w:w="166" w:type="pct"/>
          </w:tcPr>
          <w:p w14:paraId="363567CB" w14:textId="77777777" w:rsidR="008C26F7" w:rsidRPr="006F06DF" w:rsidRDefault="008C26F7" w:rsidP="006F06DF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6" w:type="pct"/>
          </w:tcPr>
          <w:p w14:paraId="39DBB8AE" w14:textId="77777777" w:rsidR="008C26F7" w:rsidRPr="005A0426" w:rsidRDefault="008C26F7" w:rsidP="00C1049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5" w:type="pct"/>
          </w:tcPr>
          <w:p w14:paraId="3D48AE33" w14:textId="77777777" w:rsidR="008C26F7" w:rsidRPr="005A0426" w:rsidRDefault="008C26F7" w:rsidP="00C1049B">
            <w:pPr>
              <w:pStyle w:val="10"/>
              <w:jc w:val="both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55" w:type="pct"/>
          </w:tcPr>
          <w:p w14:paraId="284F9CD7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69" w:type="pct"/>
          </w:tcPr>
          <w:p w14:paraId="1140B46F" w14:textId="77777777" w:rsidR="008C26F7" w:rsidRPr="005A0426" w:rsidRDefault="008C26F7" w:rsidP="00C1049B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6" w:type="pct"/>
          </w:tcPr>
          <w:p w14:paraId="7A56AF02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78" w:type="pct"/>
          </w:tcPr>
          <w:p w14:paraId="6A84D1C4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186" w:type="pct"/>
          </w:tcPr>
          <w:p w14:paraId="047037BB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4" w:type="pct"/>
          </w:tcPr>
          <w:p w14:paraId="6016A725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2" w:type="pct"/>
          </w:tcPr>
          <w:p w14:paraId="601728B5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782" w:type="pct"/>
          </w:tcPr>
          <w:p w14:paraId="738181AA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440" w:type="pct"/>
          </w:tcPr>
          <w:p w14:paraId="4A5855C3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14:paraId="39DEEF2F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C26F7" w:rsidRPr="005A0426" w14:paraId="15CCB0F2" w14:textId="77777777" w:rsidTr="008B3A91">
        <w:tc>
          <w:tcPr>
            <w:tcW w:w="166" w:type="pct"/>
          </w:tcPr>
          <w:p w14:paraId="78BE7CA3" w14:textId="77777777" w:rsidR="008C26F7" w:rsidRPr="006F06DF" w:rsidRDefault="008C26F7" w:rsidP="006F06DF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6" w:type="pct"/>
          </w:tcPr>
          <w:p w14:paraId="3EC076B8" w14:textId="77777777" w:rsidR="008C26F7" w:rsidRPr="005A0426" w:rsidRDefault="008C26F7" w:rsidP="00C1049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5" w:type="pct"/>
          </w:tcPr>
          <w:p w14:paraId="78975445" w14:textId="77777777" w:rsidR="008C26F7" w:rsidRPr="005A0426" w:rsidRDefault="008C26F7" w:rsidP="00C1049B">
            <w:pPr>
              <w:pStyle w:val="10"/>
              <w:jc w:val="both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55" w:type="pct"/>
          </w:tcPr>
          <w:p w14:paraId="6088DCB1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69" w:type="pct"/>
          </w:tcPr>
          <w:p w14:paraId="7D87556D" w14:textId="77777777" w:rsidR="008C26F7" w:rsidRPr="005A0426" w:rsidRDefault="008C26F7" w:rsidP="00C1049B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6" w:type="pct"/>
          </w:tcPr>
          <w:p w14:paraId="4BE542B7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78" w:type="pct"/>
          </w:tcPr>
          <w:p w14:paraId="353D33BC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186" w:type="pct"/>
          </w:tcPr>
          <w:p w14:paraId="07F67131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4" w:type="pct"/>
          </w:tcPr>
          <w:p w14:paraId="146119A1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2" w:type="pct"/>
          </w:tcPr>
          <w:p w14:paraId="6C20EB22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782" w:type="pct"/>
          </w:tcPr>
          <w:p w14:paraId="45E979A7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440" w:type="pct"/>
          </w:tcPr>
          <w:p w14:paraId="28ECD0B7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14:paraId="200FB62D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C26F7" w:rsidRPr="005A0426" w14:paraId="7FB36EAF" w14:textId="77777777" w:rsidTr="008B3A91">
        <w:tc>
          <w:tcPr>
            <w:tcW w:w="166" w:type="pct"/>
          </w:tcPr>
          <w:p w14:paraId="0BDF7039" w14:textId="77777777" w:rsidR="008C26F7" w:rsidRPr="006F06DF" w:rsidRDefault="008C26F7" w:rsidP="006F06DF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6" w:type="pct"/>
          </w:tcPr>
          <w:p w14:paraId="15E0F24F" w14:textId="77777777" w:rsidR="008C26F7" w:rsidRPr="005A0426" w:rsidRDefault="008C26F7" w:rsidP="00C1049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5" w:type="pct"/>
          </w:tcPr>
          <w:p w14:paraId="71BC6BA1" w14:textId="77777777" w:rsidR="008C26F7" w:rsidRPr="005A0426" w:rsidRDefault="008C26F7" w:rsidP="00C1049B">
            <w:pPr>
              <w:pStyle w:val="10"/>
              <w:jc w:val="both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55" w:type="pct"/>
          </w:tcPr>
          <w:p w14:paraId="647A02C3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69" w:type="pct"/>
          </w:tcPr>
          <w:p w14:paraId="37C8D5AC" w14:textId="77777777" w:rsidR="008C26F7" w:rsidRPr="005A0426" w:rsidRDefault="008C26F7" w:rsidP="00C1049B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6" w:type="pct"/>
          </w:tcPr>
          <w:p w14:paraId="2EB9F15D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78" w:type="pct"/>
          </w:tcPr>
          <w:p w14:paraId="2E6D5A5F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186" w:type="pct"/>
          </w:tcPr>
          <w:p w14:paraId="3430C355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4" w:type="pct"/>
          </w:tcPr>
          <w:p w14:paraId="4DC25F08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2" w:type="pct"/>
          </w:tcPr>
          <w:p w14:paraId="34C496DD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782" w:type="pct"/>
          </w:tcPr>
          <w:p w14:paraId="74DC77C5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440" w:type="pct"/>
          </w:tcPr>
          <w:p w14:paraId="48EBB874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14:paraId="16100599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C26F7" w:rsidRPr="005A0426" w14:paraId="6D0A7F36" w14:textId="77777777" w:rsidTr="008B3A91">
        <w:tc>
          <w:tcPr>
            <w:tcW w:w="166" w:type="pct"/>
          </w:tcPr>
          <w:p w14:paraId="73A662C5" w14:textId="77777777" w:rsidR="008C26F7" w:rsidRPr="006F06DF" w:rsidRDefault="008C26F7" w:rsidP="006F06DF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6" w:type="pct"/>
          </w:tcPr>
          <w:p w14:paraId="51281AAC" w14:textId="77777777" w:rsidR="008C26F7" w:rsidRPr="005A0426" w:rsidRDefault="008C26F7" w:rsidP="00C1049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5" w:type="pct"/>
          </w:tcPr>
          <w:p w14:paraId="0A94231C" w14:textId="77777777" w:rsidR="008C26F7" w:rsidRPr="005A0426" w:rsidRDefault="008C26F7" w:rsidP="00C1049B">
            <w:pPr>
              <w:pStyle w:val="10"/>
              <w:jc w:val="both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55" w:type="pct"/>
          </w:tcPr>
          <w:p w14:paraId="7013AEDA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69" w:type="pct"/>
          </w:tcPr>
          <w:p w14:paraId="3E27DE8D" w14:textId="77777777" w:rsidR="008C26F7" w:rsidRPr="005A0426" w:rsidRDefault="008C26F7" w:rsidP="00C1049B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6" w:type="pct"/>
          </w:tcPr>
          <w:p w14:paraId="1A919CB8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78" w:type="pct"/>
          </w:tcPr>
          <w:p w14:paraId="5F35FBFC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186" w:type="pct"/>
          </w:tcPr>
          <w:p w14:paraId="3510D4C7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4" w:type="pct"/>
          </w:tcPr>
          <w:p w14:paraId="61BFB527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2" w:type="pct"/>
          </w:tcPr>
          <w:p w14:paraId="1295715D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782" w:type="pct"/>
          </w:tcPr>
          <w:p w14:paraId="0A2AA83F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440" w:type="pct"/>
          </w:tcPr>
          <w:p w14:paraId="218539DA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14:paraId="0F09262F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C26F7" w:rsidRPr="005A0426" w14:paraId="33834D23" w14:textId="77777777" w:rsidTr="008B3A91">
        <w:tc>
          <w:tcPr>
            <w:tcW w:w="166" w:type="pct"/>
          </w:tcPr>
          <w:p w14:paraId="70DA439D" w14:textId="77777777" w:rsidR="008C26F7" w:rsidRPr="006F06DF" w:rsidRDefault="008C26F7" w:rsidP="006F06DF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6" w:type="pct"/>
          </w:tcPr>
          <w:p w14:paraId="0060E390" w14:textId="77777777" w:rsidR="008C26F7" w:rsidRPr="005A0426" w:rsidRDefault="008C26F7" w:rsidP="00C1049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5" w:type="pct"/>
          </w:tcPr>
          <w:p w14:paraId="2006B2CD" w14:textId="77777777" w:rsidR="008C26F7" w:rsidRPr="005A0426" w:rsidRDefault="008C26F7" w:rsidP="00C1049B">
            <w:pPr>
              <w:pStyle w:val="10"/>
              <w:jc w:val="both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55" w:type="pct"/>
          </w:tcPr>
          <w:p w14:paraId="3C0631C0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69" w:type="pct"/>
          </w:tcPr>
          <w:p w14:paraId="54AF5B5B" w14:textId="77777777" w:rsidR="008C26F7" w:rsidRPr="005A0426" w:rsidRDefault="008C26F7" w:rsidP="00C1049B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6" w:type="pct"/>
          </w:tcPr>
          <w:p w14:paraId="66508C45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78" w:type="pct"/>
          </w:tcPr>
          <w:p w14:paraId="3B222795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186" w:type="pct"/>
          </w:tcPr>
          <w:p w14:paraId="285543EA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4" w:type="pct"/>
          </w:tcPr>
          <w:p w14:paraId="6A1B381B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2" w:type="pct"/>
          </w:tcPr>
          <w:p w14:paraId="31444451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782" w:type="pct"/>
          </w:tcPr>
          <w:p w14:paraId="22FDAF78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440" w:type="pct"/>
          </w:tcPr>
          <w:p w14:paraId="7941527A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14:paraId="5A0601E3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C26F7" w:rsidRPr="005A0426" w14:paraId="52ABC415" w14:textId="77777777" w:rsidTr="008B3A91">
        <w:tc>
          <w:tcPr>
            <w:tcW w:w="166" w:type="pct"/>
          </w:tcPr>
          <w:p w14:paraId="6C1B140D" w14:textId="77777777" w:rsidR="008C26F7" w:rsidRPr="006F06DF" w:rsidRDefault="008C26F7" w:rsidP="006F06DF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6" w:type="pct"/>
          </w:tcPr>
          <w:p w14:paraId="65DD1847" w14:textId="77777777" w:rsidR="008C26F7" w:rsidRPr="005A0426" w:rsidRDefault="008C26F7" w:rsidP="00C1049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5" w:type="pct"/>
          </w:tcPr>
          <w:p w14:paraId="6DF948D0" w14:textId="77777777" w:rsidR="008C26F7" w:rsidRPr="005A0426" w:rsidRDefault="008C26F7" w:rsidP="00C1049B">
            <w:pPr>
              <w:pStyle w:val="10"/>
              <w:jc w:val="both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55" w:type="pct"/>
          </w:tcPr>
          <w:p w14:paraId="0F6B386B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69" w:type="pct"/>
          </w:tcPr>
          <w:p w14:paraId="1F60273B" w14:textId="77777777" w:rsidR="008C26F7" w:rsidRPr="005A0426" w:rsidRDefault="008C26F7" w:rsidP="00C1049B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6" w:type="pct"/>
          </w:tcPr>
          <w:p w14:paraId="46CDCB6A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78" w:type="pct"/>
          </w:tcPr>
          <w:p w14:paraId="60017833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186" w:type="pct"/>
          </w:tcPr>
          <w:p w14:paraId="336D1C70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4" w:type="pct"/>
          </w:tcPr>
          <w:p w14:paraId="7BE8BB57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2" w:type="pct"/>
          </w:tcPr>
          <w:p w14:paraId="2A6803D3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782" w:type="pct"/>
          </w:tcPr>
          <w:p w14:paraId="73677C02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440" w:type="pct"/>
          </w:tcPr>
          <w:p w14:paraId="640D4811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14:paraId="6C92B161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C26F7" w:rsidRPr="005A0426" w14:paraId="37B779A4" w14:textId="77777777" w:rsidTr="008B3A91">
        <w:tc>
          <w:tcPr>
            <w:tcW w:w="166" w:type="pct"/>
          </w:tcPr>
          <w:p w14:paraId="47AA56CA" w14:textId="77777777" w:rsidR="008C26F7" w:rsidRPr="006F06DF" w:rsidRDefault="008C26F7" w:rsidP="006F06DF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6" w:type="pct"/>
          </w:tcPr>
          <w:p w14:paraId="6CD04BEA" w14:textId="77777777" w:rsidR="008C26F7" w:rsidRPr="005A0426" w:rsidRDefault="008C26F7" w:rsidP="00C1049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5" w:type="pct"/>
          </w:tcPr>
          <w:p w14:paraId="0DFD31A5" w14:textId="77777777" w:rsidR="008C26F7" w:rsidRPr="005A0426" w:rsidRDefault="008C26F7" w:rsidP="00C1049B">
            <w:pPr>
              <w:pStyle w:val="10"/>
              <w:jc w:val="both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55" w:type="pct"/>
          </w:tcPr>
          <w:p w14:paraId="45662E21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69" w:type="pct"/>
          </w:tcPr>
          <w:p w14:paraId="7C0481C0" w14:textId="77777777" w:rsidR="008C26F7" w:rsidRPr="005A0426" w:rsidRDefault="008C26F7" w:rsidP="00C1049B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6" w:type="pct"/>
          </w:tcPr>
          <w:p w14:paraId="53F293D1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78" w:type="pct"/>
          </w:tcPr>
          <w:p w14:paraId="1C1D9684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186" w:type="pct"/>
          </w:tcPr>
          <w:p w14:paraId="3623F469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4" w:type="pct"/>
          </w:tcPr>
          <w:p w14:paraId="1C642B4D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2" w:type="pct"/>
          </w:tcPr>
          <w:p w14:paraId="49DDE391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782" w:type="pct"/>
          </w:tcPr>
          <w:p w14:paraId="60700D29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440" w:type="pct"/>
          </w:tcPr>
          <w:p w14:paraId="45B5D5C8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14:paraId="6BD7251B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C26F7" w:rsidRPr="005A0426" w14:paraId="14DF1C4B" w14:textId="77777777" w:rsidTr="008B3A91">
        <w:tc>
          <w:tcPr>
            <w:tcW w:w="166" w:type="pct"/>
          </w:tcPr>
          <w:p w14:paraId="19071104" w14:textId="77777777" w:rsidR="008C26F7" w:rsidRPr="006F06DF" w:rsidRDefault="008C26F7" w:rsidP="006F06DF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6" w:type="pct"/>
          </w:tcPr>
          <w:p w14:paraId="3F2482B2" w14:textId="77777777" w:rsidR="008C26F7" w:rsidRPr="005A0426" w:rsidRDefault="008C26F7" w:rsidP="00C1049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5" w:type="pct"/>
          </w:tcPr>
          <w:p w14:paraId="76B6C200" w14:textId="77777777" w:rsidR="008C26F7" w:rsidRPr="005A0426" w:rsidRDefault="008C26F7" w:rsidP="00C1049B">
            <w:pPr>
              <w:pStyle w:val="10"/>
              <w:jc w:val="both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55" w:type="pct"/>
          </w:tcPr>
          <w:p w14:paraId="5C3D63F2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69" w:type="pct"/>
          </w:tcPr>
          <w:p w14:paraId="3A30351F" w14:textId="77777777" w:rsidR="008C26F7" w:rsidRPr="005A0426" w:rsidRDefault="008C26F7" w:rsidP="00C1049B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6" w:type="pct"/>
          </w:tcPr>
          <w:p w14:paraId="6672C9EA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78" w:type="pct"/>
          </w:tcPr>
          <w:p w14:paraId="5CB9062D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186" w:type="pct"/>
          </w:tcPr>
          <w:p w14:paraId="412EC2F7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4" w:type="pct"/>
          </w:tcPr>
          <w:p w14:paraId="39FA56AC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2" w:type="pct"/>
          </w:tcPr>
          <w:p w14:paraId="53DBCF43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782" w:type="pct"/>
          </w:tcPr>
          <w:p w14:paraId="32AB21D2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440" w:type="pct"/>
          </w:tcPr>
          <w:p w14:paraId="6A3D3F04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14:paraId="4AA77277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C26F7" w:rsidRPr="005A0426" w14:paraId="71B50F52" w14:textId="77777777" w:rsidTr="008B3A91">
        <w:tc>
          <w:tcPr>
            <w:tcW w:w="166" w:type="pct"/>
          </w:tcPr>
          <w:p w14:paraId="37B73885" w14:textId="77777777" w:rsidR="008C26F7" w:rsidRPr="006F06DF" w:rsidRDefault="008C26F7" w:rsidP="006F06DF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6" w:type="pct"/>
          </w:tcPr>
          <w:p w14:paraId="0B001EE3" w14:textId="77777777" w:rsidR="008C26F7" w:rsidRPr="005A0426" w:rsidRDefault="008C26F7" w:rsidP="00C1049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5" w:type="pct"/>
          </w:tcPr>
          <w:p w14:paraId="1EAD9267" w14:textId="77777777" w:rsidR="008C26F7" w:rsidRPr="005A0426" w:rsidRDefault="008C26F7" w:rsidP="00C1049B">
            <w:pPr>
              <w:pStyle w:val="10"/>
              <w:jc w:val="both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55" w:type="pct"/>
          </w:tcPr>
          <w:p w14:paraId="03D64C25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69" w:type="pct"/>
          </w:tcPr>
          <w:p w14:paraId="4F33C8EF" w14:textId="77777777" w:rsidR="008C26F7" w:rsidRPr="005A0426" w:rsidRDefault="008C26F7" w:rsidP="00C1049B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6" w:type="pct"/>
          </w:tcPr>
          <w:p w14:paraId="10B05A16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78" w:type="pct"/>
          </w:tcPr>
          <w:p w14:paraId="587CA8A0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186" w:type="pct"/>
          </w:tcPr>
          <w:p w14:paraId="415DE987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4" w:type="pct"/>
          </w:tcPr>
          <w:p w14:paraId="4AD4ACFE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2" w:type="pct"/>
          </w:tcPr>
          <w:p w14:paraId="5BFD7B04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782" w:type="pct"/>
          </w:tcPr>
          <w:p w14:paraId="26653421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440" w:type="pct"/>
          </w:tcPr>
          <w:p w14:paraId="138D8A24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14:paraId="37F94ABD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C26F7" w:rsidRPr="005A0426" w14:paraId="44862952" w14:textId="77777777" w:rsidTr="008B3A91">
        <w:tc>
          <w:tcPr>
            <w:tcW w:w="166" w:type="pct"/>
          </w:tcPr>
          <w:p w14:paraId="78CC03E9" w14:textId="77777777" w:rsidR="008C26F7" w:rsidRPr="006F06DF" w:rsidRDefault="008C26F7" w:rsidP="006F06DF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6" w:type="pct"/>
          </w:tcPr>
          <w:p w14:paraId="45BEE8BF" w14:textId="77777777" w:rsidR="008C26F7" w:rsidRPr="005A0426" w:rsidRDefault="008C26F7" w:rsidP="00C1049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5" w:type="pct"/>
          </w:tcPr>
          <w:p w14:paraId="47F3BED4" w14:textId="77777777" w:rsidR="008C26F7" w:rsidRPr="005A0426" w:rsidRDefault="008C26F7" w:rsidP="00C1049B">
            <w:pPr>
              <w:pStyle w:val="10"/>
              <w:jc w:val="both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55" w:type="pct"/>
          </w:tcPr>
          <w:p w14:paraId="6CECA3E1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69" w:type="pct"/>
          </w:tcPr>
          <w:p w14:paraId="4D57D8E9" w14:textId="77777777" w:rsidR="008C26F7" w:rsidRPr="005A0426" w:rsidRDefault="008C26F7" w:rsidP="00C1049B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6" w:type="pct"/>
          </w:tcPr>
          <w:p w14:paraId="3E294B52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78" w:type="pct"/>
          </w:tcPr>
          <w:p w14:paraId="513B591D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186" w:type="pct"/>
          </w:tcPr>
          <w:p w14:paraId="6CD67C95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4" w:type="pct"/>
          </w:tcPr>
          <w:p w14:paraId="7B76522B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2" w:type="pct"/>
          </w:tcPr>
          <w:p w14:paraId="053B2726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782" w:type="pct"/>
          </w:tcPr>
          <w:p w14:paraId="49598318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440" w:type="pct"/>
          </w:tcPr>
          <w:p w14:paraId="0A070298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14:paraId="49FB30A6" w14:textId="77777777" w:rsidR="008C26F7" w:rsidRPr="005A0426" w:rsidRDefault="008C26F7" w:rsidP="00C1049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14:paraId="1AEC0097" w14:textId="77777777" w:rsidR="002B4A34" w:rsidRDefault="002B4A34" w:rsidP="00F4681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  <w:sectPr w:rsidR="002B4A34" w:rsidSect="00F160FF">
          <w:footerReference w:type="default" r:id="rId7"/>
          <w:pgSz w:w="16838" w:h="11906" w:orient="landscape"/>
          <w:pgMar w:top="1134" w:right="850" w:bottom="1134" w:left="1701" w:header="708" w:footer="1701" w:gutter="0"/>
          <w:cols w:space="708"/>
          <w:docGrid w:linePitch="360"/>
        </w:sectPr>
      </w:pP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481"/>
        <w:gridCol w:w="2019"/>
        <w:gridCol w:w="1639"/>
        <w:gridCol w:w="1030"/>
        <w:gridCol w:w="1070"/>
        <w:gridCol w:w="1004"/>
        <w:gridCol w:w="806"/>
        <w:gridCol w:w="563"/>
        <w:gridCol w:w="711"/>
        <w:gridCol w:w="1134"/>
        <w:gridCol w:w="2126"/>
        <w:gridCol w:w="1134"/>
        <w:gridCol w:w="786"/>
      </w:tblGrid>
      <w:tr w:rsidR="00036D6E" w:rsidRPr="005A0426" w14:paraId="0BE7ECE4" w14:textId="77777777" w:rsidTr="008C26F7">
        <w:trPr>
          <w:trHeight w:val="186"/>
          <w:tblHeader/>
        </w:trPr>
        <w:tc>
          <w:tcPr>
            <w:tcW w:w="166" w:type="pct"/>
            <w:vMerge w:val="restart"/>
          </w:tcPr>
          <w:p w14:paraId="042CEEF4" w14:textId="77777777" w:rsidR="00036D6E" w:rsidRPr="005A0426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A04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№</w:t>
            </w:r>
          </w:p>
          <w:p w14:paraId="4AD7BA44" w14:textId="77777777" w:rsidR="00036D6E" w:rsidRPr="005A0426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A04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п.п</w:t>
            </w:r>
            <w:proofErr w:type="spellEnd"/>
          </w:p>
        </w:tc>
        <w:tc>
          <w:tcPr>
            <w:tcW w:w="696" w:type="pct"/>
            <w:vMerge w:val="restart"/>
          </w:tcPr>
          <w:p w14:paraId="5111A250" w14:textId="77777777" w:rsidR="00036D6E" w:rsidRPr="005A0426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A04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Название опубликованной статьи </w:t>
            </w:r>
          </w:p>
        </w:tc>
        <w:tc>
          <w:tcPr>
            <w:tcW w:w="565" w:type="pct"/>
            <w:vMerge w:val="restart"/>
          </w:tcPr>
          <w:p w14:paraId="2C8CA836" w14:textId="77777777" w:rsidR="00036D6E" w:rsidRPr="005A0426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A04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Издание, журнал название, (номер, год № </w:t>
            </w:r>
            <w:r w:rsidRPr="008B3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ISSN</w:t>
            </w:r>
            <w:r w:rsidRPr="005A04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) или номер авторского свидетельства </w:t>
            </w:r>
            <w:r w:rsidRPr="008B3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DOI</w:t>
            </w:r>
          </w:p>
        </w:tc>
        <w:tc>
          <w:tcPr>
            <w:tcW w:w="355" w:type="pct"/>
            <w:vMerge w:val="restart"/>
          </w:tcPr>
          <w:p w14:paraId="2B1DEE98" w14:textId="77777777" w:rsidR="00036D6E" w:rsidRPr="005A0426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A04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Номера страниц или объем печатных листов </w:t>
            </w:r>
          </w:p>
        </w:tc>
        <w:tc>
          <w:tcPr>
            <w:tcW w:w="369" w:type="pct"/>
            <w:vMerge w:val="restart"/>
          </w:tcPr>
          <w:p w14:paraId="365701EE" w14:textId="77777777" w:rsidR="00036D6E" w:rsidRPr="005A0426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A04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Фамилии</w:t>
            </w:r>
          </w:p>
          <w:p w14:paraId="42F1D097" w14:textId="77777777" w:rsidR="00036D6E" w:rsidRPr="005A0426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A04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соавторов</w:t>
            </w:r>
          </w:p>
        </w:tc>
        <w:tc>
          <w:tcPr>
            <w:tcW w:w="346" w:type="pct"/>
            <w:vMerge w:val="restart"/>
          </w:tcPr>
          <w:p w14:paraId="51DC157C" w14:textId="77777777" w:rsidR="00036D6E" w:rsidRPr="005A0426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B3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Web</w:t>
            </w:r>
            <w:r w:rsidRPr="005A04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-ссылка на страницу сайта журнала</w:t>
            </w:r>
          </w:p>
        </w:tc>
        <w:tc>
          <w:tcPr>
            <w:tcW w:w="2503" w:type="pct"/>
            <w:gridSpan w:val="7"/>
          </w:tcPr>
          <w:p w14:paraId="03310DB8" w14:textId="77777777" w:rsidR="00036D6E" w:rsidRPr="005A0426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A04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Публикации (баллы)</w:t>
            </w:r>
          </w:p>
        </w:tc>
      </w:tr>
      <w:tr w:rsidR="00036D6E" w:rsidRPr="005A0426" w14:paraId="3628CFFF" w14:textId="77777777" w:rsidTr="008C26F7">
        <w:trPr>
          <w:trHeight w:val="1093"/>
          <w:tblHeader/>
        </w:trPr>
        <w:tc>
          <w:tcPr>
            <w:tcW w:w="166" w:type="pct"/>
            <w:vMerge/>
          </w:tcPr>
          <w:p w14:paraId="5B779E47" w14:textId="77777777" w:rsidR="00036D6E" w:rsidRPr="005A0426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6" w:type="pct"/>
            <w:vMerge/>
          </w:tcPr>
          <w:p w14:paraId="16FFE426" w14:textId="77777777" w:rsidR="00036D6E" w:rsidRPr="005A0426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5" w:type="pct"/>
            <w:vMerge/>
          </w:tcPr>
          <w:p w14:paraId="71E0529A" w14:textId="77777777" w:rsidR="00036D6E" w:rsidRPr="005A0426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14:paraId="45CDE51E" w14:textId="77777777" w:rsidR="00036D6E" w:rsidRPr="005A0426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9" w:type="pct"/>
            <w:vMerge/>
          </w:tcPr>
          <w:p w14:paraId="06DB7D74" w14:textId="77777777" w:rsidR="00036D6E" w:rsidRPr="005A0426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6" w:type="pct"/>
            <w:vMerge/>
          </w:tcPr>
          <w:p w14:paraId="2D687E8B" w14:textId="77777777" w:rsidR="00036D6E" w:rsidRPr="008B3A91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8" w:type="pct"/>
          </w:tcPr>
          <w:p w14:paraId="1CCB6534" w14:textId="77777777" w:rsidR="00036D6E" w:rsidRPr="008B3A91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B3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Web of science </w:t>
            </w:r>
          </w:p>
        </w:tc>
        <w:tc>
          <w:tcPr>
            <w:tcW w:w="194" w:type="pct"/>
          </w:tcPr>
          <w:p w14:paraId="41F6330A" w14:textId="77777777" w:rsidR="00036D6E" w:rsidRPr="008B3A91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B3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Scopus</w:t>
            </w:r>
          </w:p>
        </w:tc>
        <w:tc>
          <w:tcPr>
            <w:tcW w:w="245" w:type="pct"/>
          </w:tcPr>
          <w:p w14:paraId="1D10D47C" w14:textId="77777777" w:rsidR="00036D6E" w:rsidRPr="008B3A91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B3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RSCI</w:t>
            </w:r>
          </w:p>
        </w:tc>
        <w:tc>
          <w:tcPr>
            <w:tcW w:w="391" w:type="pct"/>
          </w:tcPr>
          <w:p w14:paraId="29B46853" w14:textId="77777777" w:rsidR="00036D6E" w:rsidRPr="005A0426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A04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РИНЦ с ненулевым импакт-фактором</w:t>
            </w:r>
          </w:p>
        </w:tc>
        <w:tc>
          <w:tcPr>
            <w:tcW w:w="733" w:type="pct"/>
          </w:tcPr>
          <w:p w14:paraId="0912F260" w14:textId="77777777" w:rsidR="00036D6E" w:rsidRPr="005A0426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A04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Научные издания, вошедшие в Перечень, утверждаемый президиумом Комиссии, где должны быть опубликованы основные научные результаты</w:t>
            </w:r>
          </w:p>
        </w:tc>
        <w:tc>
          <w:tcPr>
            <w:tcW w:w="391" w:type="pct"/>
          </w:tcPr>
          <w:p w14:paraId="36E90586" w14:textId="77777777" w:rsidR="00036D6E" w:rsidRPr="005A0426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A04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Электронный журнал ВАК «Научные исследования в КР»</w:t>
            </w:r>
          </w:p>
        </w:tc>
        <w:tc>
          <w:tcPr>
            <w:tcW w:w="271" w:type="pct"/>
          </w:tcPr>
          <w:p w14:paraId="2485A572" w14:textId="77777777" w:rsidR="00036D6E" w:rsidRPr="005A0426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A04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Другие журналы</w:t>
            </w:r>
          </w:p>
        </w:tc>
      </w:tr>
      <w:tr w:rsidR="00036D6E" w:rsidRPr="006F06DF" w14:paraId="7F48C5CA" w14:textId="77777777" w:rsidTr="008C26F7">
        <w:trPr>
          <w:tblHeader/>
        </w:trPr>
        <w:tc>
          <w:tcPr>
            <w:tcW w:w="166" w:type="pct"/>
          </w:tcPr>
          <w:p w14:paraId="56C02B59" w14:textId="77777777" w:rsidR="00036D6E" w:rsidRPr="006F06DF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6F06DF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696" w:type="pct"/>
          </w:tcPr>
          <w:p w14:paraId="254BDAA3" w14:textId="77777777" w:rsidR="00036D6E" w:rsidRPr="006F06DF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6F06DF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65" w:type="pct"/>
          </w:tcPr>
          <w:p w14:paraId="6A0F68DE" w14:textId="77777777" w:rsidR="00036D6E" w:rsidRPr="006F06DF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6F06DF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55" w:type="pct"/>
          </w:tcPr>
          <w:p w14:paraId="6C36FBB1" w14:textId="77777777" w:rsidR="00036D6E" w:rsidRPr="006F06DF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6F06DF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369" w:type="pct"/>
          </w:tcPr>
          <w:p w14:paraId="1462967C" w14:textId="77777777" w:rsidR="00036D6E" w:rsidRPr="006F06DF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6F06DF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346" w:type="pct"/>
          </w:tcPr>
          <w:p w14:paraId="2533DD27" w14:textId="77777777" w:rsidR="00036D6E" w:rsidRPr="006F06DF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ky-KG"/>
              </w:rPr>
            </w:pPr>
            <w:r w:rsidRPr="006F06DF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ky-KG"/>
              </w:rPr>
              <w:t>6</w:t>
            </w:r>
          </w:p>
        </w:tc>
        <w:tc>
          <w:tcPr>
            <w:tcW w:w="278" w:type="pct"/>
          </w:tcPr>
          <w:p w14:paraId="51B7ED4B" w14:textId="77777777" w:rsidR="00036D6E" w:rsidRPr="006F06DF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6F06DF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94" w:type="pct"/>
          </w:tcPr>
          <w:p w14:paraId="18174511" w14:textId="77777777" w:rsidR="00036D6E" w:rsidRPr="006F06DF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6F06DF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245" w:type="pct"/>
          </w:tcPr>
          <w:p w14:paraId="4FC16974" w14:textId="77777777" w:rsidR="00036D6E" w:rsidRPr="006F06DF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6F06DF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391" w:type="pct"/>
          </w:tcPr>
          <w:p w14:paraId="49F75D88" w14:textId="77777777" w:rsidR="00036D6E" w:rsidRPr="006F06DF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6F06DF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733" w:type="pct"/>
          </w:tcPr>
          <w:p w14:paraId="31CC14CE" w14:textId="77777777" w:rsidR="00036D6E" w:rsidRPr="006F06DF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6F06DF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391" w:type="pct"/>
          </w:tcPr>
          <w:p w14:paraId="7D46F9F9" w14:textId="77777777" w:rsidR="00036D6E" w:rsidRPr="006F06DF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6F06DF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271" w:type="pct"/>
          </w:tcPr>
          <w:p w14:paraId="26F0CF2D" w14:textId="77777777" w:rsidR="00036D6E" w:rsidRPr="006F06DF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6F06DF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13</w:t>
            </w:r>
          </w:p>
        </w:tc>
      </w:tr>
      <w:tr w:rsidR="00036D6E" w:rsidRPr="005A0426" w14:paraId="0900BD96" w14:textId="77777777" w:rsidTr="00AD43F5">
        <w:tc>
          <w:tcPr>
            <w:tcW w:w="5000" w:type="pct"/>
            <w:gridSpan w:val="13"/>
          </w:tcPr>
          <w:p w14:paraId="25D8CB6C" w14:textId="663F15F9" w:rsidR="00036D6E" w:rsidRPr="009905D2" w:rsidRDefault="00036D6E" w:rsidP="00760CF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905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II часть. </w:t>
            </w:r>
            <w:r w:rsidR="00C923F6" w:rsidRPr="009905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Труды</w:t>
            </w:r>
            <w:r w:rsidRPr="009905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изданные после защиты диссертации и за время пребывания в должности</w:t>
            </w:r>
          </w:p>
        </w:tc>
      </w:tr>
      <w:tr w:rsidR="00036D6E" w:rsidRPr="005A0426" w14:paraId="2B01A8CB" w14:textId="77777777" w:rsidTr="008B3A91">
        <w:tc>
          <w:tcPr>
            <w:tcW w:w="166" w:type="pct"/>
          </w:tcPr>
          <w:p w14:paraId="7C75E4AD" w14:textId="77777777" w:rsidR="00036D6E" w:rsidRPr="008C26F7" w:rsidRDefault="00036D6E" w:rsidP="008C26F7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6" w:type="pct"/>
          </w:tcPr>
          <w:p w14:paraId="51D2C219" w14:textId="77777777" w:rsidR="00036D6E" w:rsidRPr="005A0426" w:rsidRDefault="00036D6E" w:rsidP="00760C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5" w:type="pct"/>
          </w:tcPr>
          <w:p w14:paraId="1D6D1FA9" w14:textId="77777777" w:rsidR="00036D6E" w:rsidRPr="005A0426" w:rsidRDefault="00036D6E" w:rsidP="00760CFB">
            <w:pPr>
              <w:pStyle w:val="10"/>
              <w:jc w:val="both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55" w:type="pct"/>
          </w:tcPr>
          <w:p w14:paraId="7E64636B" w14:textId="77777777" w:rsidR="00036D6E" w:rsidRPr="005A0426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69" w:type="pct"/>
          </w:tcPr>
          <w:p w14:paraId="6C46F595" w14:textId="77777777" w:rsidR="00036D6E" w:rsidRPr="005A0426" w:rsidRDefault="00036D6E" w:rsidP="00760CFB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6" w:type="pct"/>
          </w:tcPr>
          <w:p w14:paraId="79483CC0" w14:textId="77777777" w:rsidR="00036D6E" w:rsidRPr="005A0426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78" w:type="pct"/>
          </w:tcPr>
          <w:p w14:paraId="634F9A0B" w14:textId="77777777" w:rsidR="00036D6E" w:rsidRPr="005A0426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194" w:type="pct"/>
          </w:tcPr>
          <w:p w14:paraId="7FD5816B" w14:textId="77777777" w:rsidR="00036D6E" w:rsidRPr="005A0426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5" w:type="pct"/>
          </w:tcPr>
          <w:p w14:paraId="3CD2D584" w14:textId="77777777" w:rsidR="00036D6E" w:rsidRPr="005A0426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91" w:type="pct"/>
          </w:tcPr>
          <w:p w14:paraId="7F55F54D" w14:textId="77777777" w:rsidR="00036D6E" w:rsidRPr="005A0426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733" w:type="pct"/>
          </w:tcPr>
          <w:p w14:paraId="1FB08EB3" w14:textId="77777777" w:rsidR="00036D6E" w:rsidRPr="005A0426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91" w:type="pct"/>
          </w:tcPr>
          <w:p w14:paraId="535F2917" w14:textId="77777777" w:rsidR="00036D6E" w:rsidRPr="005A0426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14:paraId="04B83CD0" w14:textId="77777777" w:rsidR="00036D6E" w:rsidRPr="005A0426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D43F5" w:rsidRPr="005A0426" w14:paraId="6D2727F3" w14:textId="77777777" w:rsidTr="008B3A91">
        <w:tc>
          <w:tcPr>
            <w:tcW w:w="166" w:type="pct"/>
          </w:tcPr>
          <w:p w14:paraId="79B5342E" w14:textId="77777777" w:rsidR="00036D6E" w:rsidRPr="008C26F7" w:rsidRDefault="00036D6E" w:rsidP="008C26F7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6" w:type="pct"/>
          </w:tcPr>
          <w:p w14:paraId="379FD102" w14:textId="77777777" w:rsidR="00036D6E" w:rsidRPr="005A0426" w:rsidRDefault="00036D6E" w:rsidP="00760C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5" w:type="pct"/>
          </w:tcPr>
          <w:p w14:paraId="0921FCCB" w14:textId="77777777" w:rsidR="00036D6E" w:rsidRPr="005A0426" w:rsidRDefault="00036D6E" w:rsidP="00760CFB">
            <w:pPr>
              <w:pStyle w:val="10"/>
              <w:jc w:val="both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55" w:type="pct"/>
          </w:tcPr>
          <w:p w14:paraId="77EB9AA9" w14:textId="77777777" w:rsidR="00036D6E" w:rsidRPr="005A0426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69" w:type="pct"/>
          </w:tcPr>
          <w:p w14:paraId="249937F6" w14:textId="77777777" w:rsidR="00036D6E" w:rsidRPr="005A0426" w:rsidRDefault="00036D6E" w:rsidP="00760CFB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6" w:type="pct"/>
          </w:tcPr>
          <w:p w14:paraId="2504A7DE" w14:textId="77777777" w:rsidR="00036D6E" w:rsidRPr="005A0426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78" w:type="pct"/>
          </w:tcPr>
          <w:p w14:paraId="3EA8BEC6" w14:textId="77777777" w:rsidR="00036D6E" w:rsidRPr="005A0426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194" w:type="pct"/>
          </w:tcPr>
          <w:p w14:paraId="6AAB8493" w14:textId="77777777" w:rsidR="00036D6E" w:rsidRPr="005A0426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5" w:type="pct"/>
          </w:tcPr>
          <w:p w14:paraId="5109E2A7" w14:textId="77777777" w:rsidR="00036D6E" w:rsidRPr="005A0426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91" w:type="pct"/>
          </w:tcPr>
          <w:p w14:paraId="0349060D" w14:textId="77777777" w:rsidR="00036D6E" w:rsidRPr="005A0426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733" w:type="pct"/>
          </w:tcPr>
          <w:p w14:paraId="2379CAFC" w14:textId="77777777" w:rsidR="00036D6E" w:rsidRPr="005A0426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91" w:type="pct"/>
          </w:tcPr>
          <w:p w14:paraId="126CEA1D" w14:textId="77777777" w:rsidR="00036D6E" w:rsidRPr="005A0426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14:paraId="775E065D" w14:textId="77777777" w:rsidR="00036D6E" w:rsidRPr="005A0426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D43F5" w:rsidRPr="005A0426" w14:paraId="23DBD109" w14:textId="77777777" w:rsidTr="008B3A91">
        <w:tc>
          <w:tcPr>
            <w:tcW w:w="166" w:type="pct"/>
          </w:tcPr>
          <w:p w14:paraId="12349363" w14:textId="77777777" w:rsidR="00036D6E" w:rsidRPr="008C26F7" w:rsidRDefault="00036D6E" w:rsidP="008C26F7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6" w:type="pct"/>
          </w:tcPr>
          <w:p w14:paraId="0606E50E" w14:textId="77777777" w:rsidR="00036D6E" w:rsidRPr="005A0426" w:rsidRDefault="00036D6E" w:rsidP="00760C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5" w:type="pct"/>
          </w:tcPr>
          <w:p w14:paraId="518E0461" w14:textId="77777777" w:rsidR="00036D6E" w:rsidRPr="005A0426" w:rsidRDefault="00036D6E" w:rsidP="00760CFB">
            <w:pPr>
              <w:pStyle w:val="10"/>
              <w:jc w:val="both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55" w:type="pct"/>
          </w:tcPr>
          <w:p w14:paraId="504AE337" w14:textId="77777777" w:rsidR="00036D6E" w:rsidRPr="005A0426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69" w:type="pct"/>
          </w:tcPr>
          <w:p w14:paraId="63FB96FC" w14:textId="77777777" w:rsidR="00036D6E" w:rsidRPr="005A0426" w:rsidRDefault="00036D6E" w:rsidP="00760CFB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6" w:type="pct"/>
          </w:tcPr>
          <w:p w14:paraId="45DC31DD" w14:textId="77777777" w:rsidR="00036D6E" w:rsidRPr="005A0426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78" w:type="pct"/>
          </w:tcPr>
          <w:p w14:paraId="2B71CFD7" w14:textId="77777777" w:rsidR="00036D6E" w:rsidRPr="005A0426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194" w:type="pct"/>
          </w:tcPr>
          <w:p w14:paraId="483F3BCE" w14:textId="77777777" w:rsidR="00036D6E" w:rsidRPr="005A0426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5" w:type="pct"/>
          </w:tcPr>
          <w:p w14:paraId="3CE6195D" w14:textId="77777777" w:rsidR="00036D6E" w:rsidRPr="005A0426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91" w:type="pct"/>
          </w:tcPr>
          <w:p w14:paraId="6267E238" w14:textId="77777777" w:rsidR="00036D6E" w:rsidRPr="005A0426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733" w:type="pct"/>
          </w:tcPr>
          <w:p w14:paraId="465E6B97" w14:textId="77777777" w:rsidR="00036D6E" w:rsidRPr="005A0426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91" w:type="pct"/>
          </w:tcPr>
          <w:p w14:paraId="2F525341" w14:textId="77777777" w:rsidR="00036D6E" w:rsidRPr="005A0426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14:paraId="04509E76" w14:textId="77777777" w:rsidR="00036D6E" w:rsidRPr="005A0426" w:rsidRDefault="00036D6E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C26F7" w:rsidRPr="005A0426" w14:paraId="5DCE78B8" w14:textId="77777777" w:rsidTr="008B3A91">
        <w:tc>
          <w:tcPr>
            <w:tcW w:w="166" w:type="pct"/>
          </w:tcPr>
          <w:p w14:paraId="2CC86A6C" w14:textId="77777777" w:rsidR="008C26F7" w:rsidRPr="008C26F7" w:rsidRDefault="008C26F7" w:rsidP="008C26F7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6" w:type="pct"/>
          </w:tcPr>
          <w:p w14:paraId="1FA78588" w14:textId="77777777" w:rsidR="008C26F7" w:rsidRPr="005A0426" w:rsidRDefault="008C26F7" w:rsidP="00760C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5" w:type="pct"/>
          </w:tcPr>
          <w:p w14:paraId="78BA7324" w14:textId="77777777" w:rsidR="008C26F7" w:rsidRPr="005A0426" w:rsidRDefault="008C26F7" w:rsidP="00760CFB">
            <w:pPr>
              <w:pStyle w:val="10"/>
              <w:jc w:val="both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55" w:type="pct"/>
          </w:tcPr>
          <w:p w14:paraId="23E029E3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69" w:type="pct"/>
          </w:tcPr>
          <w:p w14:paraId="69B39C0A" w14:textId="77777777" w:rsidR="008C26F7" w:rsidRPr="005A0426" w:rsidRDefault="008C26F7" w:rsidP="00760CFB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6" w:type="pct"/>
          </w:tcPr>
          <w:p w14:paraId="2A761CC7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78" w:type="pct"/>
          </w:tcPr>
          <w:p w14:paraId="103ABC69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194" w:type="pct"/>
          </w:tcPr>
          <w:p w14:paraId="385AD1E0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5" w:type="pct"/>
          </w:tcPr>
          <w:p w14:paraId="0F324E07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91" w:type="pct"/>
          </w:tcPr>
          <w:p w14:paraId="17E8193E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733" w:type="pct"/>
          </w:tcPr>
          <w:p w14:paraId="3E1D29ED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91" w:type="pct"/>
          </w:tcPr>
          <w:p w14:paraId="7FDE5118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14:paraId="0EDA0A6C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C26F7" w:rsidRPr="005A0426" w14:paraId="7FC7B558" w14:textId="77777777" w:rsidTr="008B3A91">
        <w:tc>
          <w:tcPr>
            <w:tcW w:w="166" w:type="pct"/>
          </w:tcPr>
          <w:p w14:paraId="6A17D985" w14:textId="77777777" w:rsidR="008C26F7" w:rsidRPr="008C26F7" w:rsidRDefault="008C26F7" w:rsidP="008C26F7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6" w:type="pct"/>
          </w:tcPr>
          <w:p w14:paraId="3000BAE7" w14:textId="77777777" w:rsidR="008C26F7" w:rsidRPr="005A0426" w:rsidRDefault="008C26F7" w:rsidP="00760C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5" w:type="pct"/>
          </w:tcPr>
          <w:p w14:paraId="270F05DD" w14:textId="77777777" w:rsidR="008C26F7" w:rsidRPr="005A0426" w:rsidRDefault="008C26F7" w:rsidP="00760CFB">
            <w:pPr>
              <w:pStyle w:val="10"/>
              <w:jc w:val="both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55" w:type="pct"/>
          </w:tcPr>
          <w:p w14:paraId="0660AFE1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69" w:type="pct"/>
          </w:tcPr>
          <w:p w14:paraId="4647EDE1" w14:textId="77777777" w:rsidR="008C26F7" w:rsidRPr="005A0426" w:rsidRDefault="008C26F7" w:rsidP="00760CFB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6" w:type="pct"/>
          </w:tcPr>
          <w:p w14:paraId="507DB1D8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78" w:type="pct"/>
          </w:tcPr>
          <w:p w14:paraId="011C94E6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194" w:type="pct"/>
          </w:tcPr>
          <w:p w14:paraId="4088DE79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5" w:type="pct"/>
          </w:tcPr>
          <w:p w14:paraId="5DCB9429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91" w:type="pct"/>
          </w:tcPr>
          <w:p w14:paraId="65FFC3C8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733" w:type="pct"/>
          </w:tcPr>
          <w:p w14:paraId="2006B629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91" w:type="pct"/>
          </w:tcPr>
          <w:p w14:paraId="3C8708F4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14:paraId="236F4C1D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C26F7" w:rsidRPr="005A0426" w14:paraId="4E5CA2F0" w14:textId="77777777" w:rsidTr="008B3A91">
        <w:tc>
          <w:tcPr>
            <w:tcW w:w="166" w:type="pct"/>
          </w:tcPr>
          <w:p w14:paraId="737BC39F" w14:textId="77777777" w:rsidR="008C26F7" w:rsidRPr="008C26F7" w:rsidRDefault="008C26F7" w:rsidP="008C26F7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6" w:type="pct"/>
          </w:tcPr>
          <w:p w14:paraId="6E0CB334" w14:textId="77777777" w:rsidR="008C26F7" w:rsidRPr="005A0426" w:rsidRDefault="008C26F7" w:rsidP="00760C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5" w:type="pct"/>
          </w:tcPr>
          <w:p w14:paraId="7843C940" w14:textId="77777777" w:rsidR="008C26F7" w:rsidRPr="005A0426" w:rsidRDefault="008C26F7" w:rsidP="00760CFB">
            <w:pPr>
              <w:pStyle w:val="10"/>
              <w:jc w:val="both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55" w:type="pct"/>
          </w:tcPr>
          <w:p w14:paraId="5B8C83BA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69" w:type="pct"/>
          </w:tcPr>
          <w:p w14:paraId="38A64A91" w14:textId="77777777" w:rsidR="008C26F7" w:rsidRPr="005A0426" w:rsidRDefault="008C26F7" w:rsidP="00760CFB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6" w:type="pct"/>
          </w:tcPr>
          <w:p w14:paraId="5E8767E7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78" w:type="pct"/>
          </w:tcPr>
          <w:p w14:paraId="0BA9F0D9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194" w:type="pct"/>
          </w:tcPr>
          <w:p w14:paraId="118965D7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5" w:type="pct"/>
          </w:tcPr>
          <w:p w14:paraId="5F1494A3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91" w:type="pct"/>
          </w:tcPr>
          <w:p w14:paraId="33971F83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733" w:type="pct"/>
          </w:tcPr>
          <w:p w14:paraId="47A0A674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91" w:type="pct"/>
          </w:tcPr>
          <w:p w14:paraId="791E7D04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14:paraId="21AEEA3B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C26F7" w:rsidRPr="005A0426" w14:paraId="7047A0DC" w14:textId="77777777" w:rsidTr="008B3A91">
        <w:tc>
          <w:tcPr>
            <w:tcW w:w="166" w:type="pct"/>
          </w:tcPr>
          <w:p w14:paraId="45B1ECFA" w14:textId="77777777" w:rsidR="008C26F7" w:rsidRPr="008C26F7" w:rsidRDefault="008C26F7" w:rsidP="008C26F7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6" w:type="pct"/>
          </w:tcPr>
          <w:p w14:paraId="55DD00E5" w14:textId="77777777" w:rsidR="008C26F7" w:rsidRPr="005A0426" w:rsidRDefault="008C26F7" w:rsidP="00760C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5" w:type="pct"/>
          </w:tcPr>
          <w:p w14:paraId="1A783560" w14:textId="77777777" w:rsidR="008C26F7" w:rsidRPr="005A0426" w:rsidRDefault="008C26F7" w:rsidP="00760CFB">
            <w:pPr>
              <w:pStyle w:val="10"/>
              <w:jc w:val="both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55" w:type="pct"/>
          </w:tcPr>
          <w:p w14:paraId="10A451BC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69" w:type="pct"/>
          </w:tcPr>
          <w:p w14:paraId="0AE05312" w14:textId="77777777" w:rsidR="008C26F7" w:rsidRPr="005A0426" w:rsidRDefault="008C26F7" w:rsidP="00760CFB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6" w:type="pct"/>
          </w:tcPr>
          <w:p w14:paraId="5ADF8EBD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78" w:type="pct"/>
          </w:tcPr>
          <w:p w14:paraId="4D73C126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194" w:type="pct"/>
          </w:tcPr>
          <w:p w14:paraId="6CC5BC7F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5" w:type="pct"/>
          </w:tcPr>
          <w:p w14:paraId="78DD5157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91" w:type="pct"/>
          </w:tcPr>
          <w:p w14:paraId="5D866486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733" w:type="pct"/>
          </w:tcPr>
          <w:p w14:paraId="07CB5481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91" w:type="pct"/>
          </w:tcPr>
          <w:p w14:paraId="1E759AF4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14:paraId="20C63E10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C26F7" w:rsidRPr="005A0426" w14:paraId="7FFC9869" w14:textId="77777777" w:rsidTr="008B3A91">
        <w:tc>
          <w:tcPr>
            <w:tcW w:w="166" w:type="pct"/>
          </w:tcPr>
          <w:p w14:paraId="3648DCCE" w14:textId="77777777" w:rsidR="008C26F7" w:rsidRPr="008C26F7" w:rsidRDefault="008C26F7" w:rsidP="008C26F7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6" w:type="pct"/>
          </w:tcPr>
          <w:p w14:paraId="244B88A7" w14:textId="77777777" w:rsidR="008C26F7" w:rsidRPr="005A0426" w:rsidRDefault="008C26F7" w:rsidP="00760C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5" w:type="pct"/>
          </w:tcPr>
          <w:p w14:paraId="00C642E4" w14:textId="77777777" w:rsidR="008C26F7" w:rsidRPr="005A0426" w:rsidRDefault="008C26F7" w:rsidP="00760CFB">
            <w:pPr>
              <w:pStyle w:val="10"/>
              <w:jc w:val="both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55" w:type="pct"/>
          </w:tcPr>
          <w:p w14:paraId="5100DE99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69" w:type="pct"/>
          </w:tcPr>
          <w:p w14:paraId="29686F26" w14:textId="77777777" w:rsidR="008C26F7" w:rsidRPr="005A0426" w:rsidRDefault="008C26F7" w:rsidP="00760CFB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6" w:type="pct"/>
          </w:tcPr>
          <w:p w14:paraId="267CC266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78" w:type="pct"/>
          </w:tcPr>
          <w:p w14:paraId="1B3A825F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194" w:type="pct"/>
          </w:tcPr>
          <w:p w14:paraId="2EA83CA5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5" w:type="pct"/>
          </w:tcPr>
          <w:p w14:paraId="072B6062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91" w:type="pct"/>
          </w:tcPr>
          <w:p w14:paraId="261D4C4C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733" w:type="pct"/>
          </w:tcPr>
          <w:p w14:paraId="4D04B808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91" w:type="pct"/>
          </w:tcPr>
          <w:p w14:paraId="4914DC21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14:paraId="404DB3EE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C26F7" w:rsidRPr="005A0426" w14:paraId="028189AC" w14:textId="77777777" w:rsidTr="008B3A91">
        <w:tc>
          <w:tcPr>
            <w:tcW w:w="166" w:type="pct"/>
          </w:tcPr>
          <w:p w14:paraId="26F14E40" w14:textId="77777777" w:rsidR="008C26F7" w:rsidRPr="008C26F7" w:rsidRDefault="008C26F7" w:rsidP="008C26F7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6" w:type="pct"/>
          </w:tcPr>
          <w:p w14:paraId="1253B9FB" w14:textId="77777777" w:rsidR="008C26F7" w:rsidRPr="005A0426" w:rsidRDefault="008C26F7" w:rsidP="00760C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5" w:type="pct"/>
          </w:tcPr>
          <w:p w14:paraId="311285A9" w14:textId="77777777" w:rsidR="008C26F7" w:rsidRPr="005A0426" w:rsidRDefault="008C26F7" w:rsidP="00760CFB">
            <w:pPr>
              <w:pStyle w:val="10"/>
              <w:jc w:val="both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55" w:type="pct"/>
          </w:tcPr>
          <w:p w14:paraId="2E9E7611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69" w:type="pct"/>
          </w:tcPr>
          <w:p w14:paraId="10244392" w14:textId="77777777" w:rsidR="008C26F7" w:rsidRPr="005A0426" w:rsidRDefault="008C26F7" w:rsidP="00760CFB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6" w:type="pct"/>
          </w:tcPr>
          <w:p w14:paraId="5A40DFE6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78" w:type="pct"/>
          </w:tcPr>
          <w:p w14:paraId="05DA6CAD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194" w:type="pct"/>
          </w:tcPr>
          <w:p w14:paraId="2787CE77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5" w:type="pct"/>
          </w:tcPr>
          <w:p w14:paraId="200865C0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91" w:type="pct"/>
          </w:tcPr>
          <w:p w14:paraId="7D344B44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733" w:type="pct"/>
          </w:tcPr>
          <w:p w14:paraId="5A386BB5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91" w:type="pct"/>
          </w:tcPr>
          <w:p w14:paraId="4188F045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14:paraId="3D766806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C26F7" w:rsidRPr="005A0426" w14:paraId="1260769D" w14:textId="77777777" w:rsidTr="008B3A91">
        <w:tc>
          <w:tcPr>
            <w:tcW w:w="166" w:type="pct"/>
          </w:tcPr>
          <w:p w14:paraId="72C18011" w14:textId="77777777" w:rsidR="008C26F7" w:rsidRPr="008C26F7" w:rsidRDefault="008C26F7" w:rsidP="008C26F7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6" w:type="pct"/>
          </w:tcPr>
          <w:p w14:paraId="045B0CAF" w14:textId="77777777" w:rsidR="008C26F7" w:rsidRPr="005A0426" w:rsidRDefault="008C26F7" w:rsidP="00760C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5" w:type="pct"/>
          </w:tcPr>
          <w:p w14:paraId="34023678" w14:textId="77777777" w:rsidR="008C26F7" w:rsidRPr="005A0426" w:rsidRDefault="008C26F7" w:rsidP="00760CFB">
            <w:pPr>
              <w:pStyle w:val="10"/>
              <w:jc w:val="both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55" w:type="pct"/>
          </w:tcPr>
          <w:p w14:paraId="53F06977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69" w:type="pct"/>
          </w:tcPr>
          <w:p w14:paraId="490AEC32" w14:textId="77777777" w:rsidR="008C26F7" w:rsidRPr="005A0426" w:rsidRDefault="008C26F7" w:rsidP="00760CFB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6" w:type="pct"/>
          </w:tcPr>
          <w:p w14:paraId="43141E91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78" w:type="pct"/>
          </w:tcPr>
          <w:p w14:paraId="75E589CC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194" w:type="pct"/>
          </w:tcPr>
          <w:p w14:paraId="01E4513F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5" w:type="pct"/>
          </w:tcPr>
          <w:p w14:paraId="2F0D945C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91" w:type="pct"/>
          </w:tcPr>
          <w:p w14:paraId="3701694A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733" w:type="pct"/>
          </w:tcPr>
          <w:p w14:paraId="4C30FA86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91" w:type="pct"/>
          </w:tcPr>
          <w:p w14:paraId="0E07BAD4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14:paraId="599709D1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C26F7" w:rsidRPr="005A0426" w14:paraId="7F132ECD" w14:textId="77777777" w:rsidTr="008B3A91">
        <w:tc>
          <w:tcPr>
            <w:tcW w:w="166" w:type="pct"/>
          </w:tcPr>
          <w:p w14:paraId="44263D66" w14:textId="77777777" w:rsidR="008C26F7" w:rsidRPr="008C26F7" w:rsidRDefault="008C26F7" w:rsidP="008C26F7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6" w:type="pct"/>
          </w:tcPr>
          <w:p w14:paraId="0A0E400F" w14:textId="77777777" w:rsidR="008C26F7" w:rsidRPr="005A0426" w:rsidRDefault="008C26F7" w:rsidP="00760C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5" w:type="pct"/>
          </w:tcPr>
          <w:p w14:paraId="5FBC364C" w14:textId="77777777" w:rsidR="008C26F7" w:rsidRPr="005A0426" w:rsidRDefault="008C26F7" w:rsidP="00760CFB">
            <w:pPr>
              <w:pStyle w:val="10"/>
              <w:jc w:val="both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55" w:type="pct"/>
          </w:tcPr>
          <w:p w14:paraId="527BD9F3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69" w:type="pct"/>
          </w:tcPr>
          <w:p w14:paraId="74651F08" w14:textId="77777777" w:rsidR="008C26F7" w:rsidRPr="005A0426" w:rsidRDefault="008C26F7" w:rsidP="00760CFB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6" w:type="pct"/>
          </w:tcPr>
          <w:p w14:paraId="66647B5A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78" w:type="pct"/>
          </w:tcPr>
          <w:p w14:paraId="37DD18DE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194" w:type="pct"/>
          </w:tcPr>
          <w:p w14:paraId="380FC913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5" w:type="pct"/>
          </w:tcPr>
          <w:p w14:paraId="50A1C23B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91" w:type="pct"/>
          </w:tcPr>
          <w:p w14:paraId="68A53396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733" w:type="pct"/>
          </w:tcPr>
          <w:p w14:paraId="24B8FFC0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91" w:type="pct"/>
          </w:tcPr>
          <w:p w14:paraId="68381EB2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14:paraId="4BFE8A79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C26F7" w:rsidRPr="005A0426" w14:paraId="1B21D0D8" w14:textId="77777777" w:rsidTr="008B3A91">
        <w:tc>
          <w:tcPr>
            <w:tcW w:w="166" w:type="pct"/>
          </w:tcPr>
          <w:p w14:paraId="46105FBC" w14:textId="77777777" w:rsidR="008C26F7" w:rsidRPr="008C26F7" w:rsidRDefault="008C26F7" w:rsidP="008C26F7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6" w:type="pct"/>
          </w:tcPr>
          <w:p w14:paraId="7D3588AF" w14:textId="77777777" w:rsidR="008C26F7" w:rsidRPr="005A0426" w:rsidRDefault="008C26F7" w:rsidP="00760C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5" w:type="pct"/>
          </w:tcPr>
          <w:p w14:paraId="09C9962B" w14:textId="77777777" w:rsidR="008C26F7" w:rsidRPr="005A0426" w:rsidRDefault="008C26F7" w:rsidP="00760CFB">
            <w:pPr>
              <w:pStyle w:val="10"/>
              <w:jc w:val="both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55" w:type="pct"/>
          </w:tcPr>
          <w:p w14:paraId="15929503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69" w:type="pct"/>
          </w:tcPr>
          <w:p w14:paraId="336B6011" w14:textId="77777777" w:rsidR="008C26F7" w:rsidRPr="005A0426" w:rsidRDefault="008C26F7" w:rsidP="00760CFB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6" w:type="pct"/>
          </w:tcPr>
          <w:p w14:paraId="39514D0F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78" w:type="pct"/>
          </w:tcPr>
          <w:p w14:paraId="7F060CF7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194" w:type="pct"/>
          </w:tcPr>
          <w:p w14:paraId="262C5BBD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5" w:type="pct"/>
          </w:tcPr>
          <w:p w14:paraId="0EC82CD1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91" w:type="pct"/>
          </w:tcPr>
          <w:p w14:paraId="306C0885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733" w:type="pct"/>
          </w:tcPr>
          <w:p w14:paraId="3B8FB1CE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91" w:type="pct"/>
          </w:tcPr>
          <w:p w14:paraId="12A4FD5C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14:paraId="5E987DE0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C26F7" w:rsidRPr="005A0426" w14:paraId="0BA4A571" w14:textId="77777777" w:rsidTr="008B3A91">
        <w:tc>
          <w:tcPr>
            <w:tcW w:w="166" w:type="pct"/>
          </w:tcPr>
          <w:p w14:paraId="4DD8475E" w14:textId="77777777" w:rsidR="008C26F7" w:rsidRPr="008C26F7" w:rsidRDefault="008C26F7" w:rsidP="008C26F7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6" w:type="pct"/>
          </w:tcPr>
          <w:p w14:paraId="7D36CC98" w14:textId="77777777" w:rsidR="008C26F7" w:rsidRPr="005A0426" w:rsidRDefault="008C26F7" w:rsidP="00760C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5" w:type="pct"/>
          </w:tcPr>
          <w:p w14:paraId="3A53E632" w14:textId="77777777" w:rsidR="008C26F7" w:rsidRPr="005A0426" w:rsidRDefault="008C26F7" w:rsidP="00760CFB">
            <w:pPr>
              <w:pStyle w:val="10"/>
              <w:jc w:val="both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55" w:type="pct"/>
          </w:tcPr>
          <w:p w14:paraId="3FB2D31F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69" w:type="pct"/>
          </w:tcPr>
          <w:p w14:paraId="4A5A26A0" w14:textId="77777777" w:rsidR="008C26F7" w:rsidRPr="005A0426" w:rsidRDefault="008C26F7" w:rsidP="00760CFB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6" w:type="pct"/>
          </w:tcPr>
          <w:p w14:paraId="7F88A435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78" w:type="pct"/>
          </w:tcPr>
          <w:p w14:paraId="38108E86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194" w:type="pct"/>
          </w:tcPr>
          <w:p w14:paraId="6E387B86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5" w:type="pct"/>
          </w:tcPr>
          <w:p w14:paraId="07E7C383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91" w:type="pct"/>
          </w:tcPr>
          <w:p w14:paraId="61442791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733" w:type="pct"/>
          </w:tcPr>
          <w:p w14:paraId="0EAEE19C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91" w:type="pct"/>
          </w:tcPr>
          <w:p w14:paraId="6611E1C8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14:paraId="570F93C4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C26F7" w:rsidRPr="005A0426" w14:paraId="1543703F" w14:textId="77777777" w:rsidTr="008B3A91">
        <w:tc>
          <w:tcPr>
            <w:tcW w:w="166" w:type="pct"/>
          </w:tcPr>
          <w:p w14:paraId="17AF0D29" w14:textId="77777777" w:rsidR="008C26F7" w:rsidRPr="008C26F7" w:rsidRDefault="008C26F7" w:rsidP="008C26F7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6" w:type="pct"/>
          </w:tcPr>
          <w:p w14:paraId="31989F02" w14:textId="77777777" w:rsidR="008C26F7" w:rsidRPr="005A0426" w:rsidRDefault="008C26F7" w:rsidP="00760C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5" w:type="pct"/>
          </w:tcPr>
          <w:p w14:paraId="4718E3A5" w14:textId="77777777" w:rsidR="008C26F7" w:rsidRPr="005A0426" w:rsidRDefault="008C26F7" w:rsidP="00760CFB">
            <w:pPr>
              <w:pStyle w:val="10"/>
              <w:jc w:val="both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55" w:type="pct"/>
          </w:tcPr>
          <w:p w14:paraId="20E21B91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69" w:type="pct"/>
          </w:tcPr>
          <w:p w14:paraId="1D484F5D" w14:textId="77777777" w:rsidR="008C26F7" w:rsidRPr="005A0426" w:rsidRDefault="008C26F7" w:rsidP="00760CFB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6" w:type="pct"/>
          </w:tcPr>
          <w:p w14:paraId="7A195369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78" w:type="pct"/>
          </w:tcPr>
          <w:p w14:paraId="38A1DEED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194" w:type="pct"/>
          </w:tcPr>
          <w:p w14:paraId="34F206A3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5" w:type="pct"/>
          </w:tcPr>
          <w:p w14:paraId="43F55B34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91" w:type="pct"/>
          </w:tcPr>
          <w:p w14:paraId="36B8B860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733" w:type="pct"/>
          </w:tcPr>
          <w:p w14:paraId="67861696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91" w:type="pct"/>
          </w:tcPr>
          <w:p w14:paraId="1E1D5EEC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14:paraId="67CF42D2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C26F7" w:rsidRPr="005A0426" w14:paraId="17F851B8" w14:textId="77777777" w:rsidTr="008B3A91">
        <w:tc>
          <w:tcPr>
            <w:tcW w:w="166" w:type="pct"/>
          </w:tcPr>
          <w:p w14:paraId="72CD9CE0" w14:textId="77777777" w:rsidR="008C26F7" w:rsidRPr="008C26F7" w:rsidRDefault="008C26F7" w:rsidP="008C26F7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6" w:type="pct"/>
          </w:tcPr>
          <w:p w14:paraId="55082F7D" w14:textId="77777777" w:rsidR="008C26F7" w:rsidRPr="005A0426" w:rsidRDefault="008C26F7" w:rsidP="00760C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5" w:type="pct"/>
          </w:tcPr>
          <w:p w14:paraId="3612C0D4" w14:textId="77777777" w:rsidR="008C26F7" w:rsidRPr="005A0426" w:rsidRDefault="008C26F7" w:rsidP="00760CFB">
            <w:pPr>
              <w:pStyle w:val="10"/>
              <w:jc w:val="both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55" w:type="pct"/>
          </w:tcPr>
          <w:p w14:paraId="087C4682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69" w:type="pct"/>
          </w:tcPr>
          <w:p w14:paraId="22A99343" w14:textId="77777777" w:rsidR="008C26F7" w:rsidRPr="005A0426" w:rsidRDefault="008C26F7" w:rsidP="00760CFB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6" w:type="pct"/>
          </w:tcPr>
          <w:p w14:paraId="5E83475B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78" w:type="pct"/>
          </w:tcPr>
          <w:p w14:paraId="6D555BFA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194" w:type="pct"/>
          </w:tcPr>
          <w:p w14:paraId="7EB67190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5" w:type="pct"/>
          </w:tcPr>
          <w:p w14:paraId="382FA94F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91" w:type="pct"/>
          </w:tcPr>
          <w:p w14:paraId="177F0941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733" w:type="pct"/>
          </w:tcPr>
          <w:p w14:paraId="7F92B603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91" w:type="pct"/>
          </w:tcPr>
          <w:p w14:paraId="3A5D8228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14:paraId="3057161E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C26F7" w:rsidRPr="005A0426" w14:paraId="4FCFEC63" w14:textId="77777777" w:rsidTr="008B3A91">
        <w:tc>
          <w:tcPr>
            <w:tcW w:w="166" w:type="pct"/>
          </w:tcPr>
          <w:p w14:paraId="0E39E54E" w14:textId="77777777" w:rsidR="008C26F7" w:rsidRPr="008C26F7" w:rsidRDefault="008C26F7" w:rsidP="008C26F7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6" w:type="pct"/>
          </w:tcPr>
          <w:p w14:paraId="5E1E896C" w14:textId="77777777" w:rsidR="008C26F7" w:rsidRPr="005A0426" w:rsidRDefault="008C26F7" w:rsidP="00760C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5" w:type="pct"/>
          </w:tcPr>
          <w:p w14:paraId="548AD4E4" w14:textId="77777777" w:rsidR="008C26F7" w:rsidRPr="005A0426" w:rsidRDefault="008C26F7" w:rsidP="00760CFB">
            <w:pPr>
              <w:pStyle w:val="10"/>
              <w:jc w:val="both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55" w:type="pct"/>
          </w:tcPr>
          <w:p w14:paraId="6D1614CE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69" w:type="pct"/>
          </w:tcPr>
          <w:p w14:paraId="032904D9" w14:textId="77777777" w:rsidR="008C26F7" w:rsidRPr="005A0426" w:rsidRDefault="008C26F7" w:rsidP="00760CFB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6" w:type="pct"/>
          </w:tcPr>
          <w:p w14:paraId="57AB9C6C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78" w:type="pct"/>
          </w:tcPr>
          <w:p w14:paraId="6D9CBFCA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194" w:type="pct"/>
          </w:tcPr>
          <w:p w14:paraId="31769016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5" w:type="pct"/>
          </w:tcPr>
          <w:p w14:paraId="2C825E75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91" w:type="pct"/>
          </w:tcPr>
          <w:p w14:paraId="206E6667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733" w:type="pct"/>
          </w:tcPr>
          <w:p w14:paraId="465B443A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91" w:type="pct"/>
          </w:tcPr>
          <w:p w14:paraId="36553180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14:paraId="7D58B976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C26F7" w:rsidRPr="005A0426" w14:paraId="5643C04B" w14:textId="77777777" w:rsidTr="008B3A91">
        <w:tc>
          <w:tcPr>
            <w:tcW w:w="166" w:type="pct"/>
          </w:tcPr>
          <w:p w14:paraId="05171976" w14:textId="77777777" w:rsidR="008C26F7" w:rsidRPr="008C26F7" w:rsidRDefault="008C26F7" w:rsidP="008C26F7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6" w:type="pct"/>
          </w:tcPr>
          <w:p w14:paraId="62386DC0" w14:textId="77777777" w:rsidR="008C26F7" w:rsidRPr="005A0426" w:rsidRDefault="008C26F7" w:rsidP="00760C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5" w:type="pct"/>
          </w:tcPr>
          <w:p w14:paraId="29D74D32" w14:textId="77777777" w:rsidR="008C26F7" w:rsidRPr="005A0426" w:rsidRDefault="008C26F7" w:rsidP="00760CFB">
            <w:pPr>
              <w:pStyle w:val="10"/>
              <w:jc w:val="both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55" w:type="pct"/>
          </w:tcPr>
          <w:p w14:paraId="43B946F6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69" w:type="pct"/>
          </w:tcPr>
          <w:p w14:paraId="35E4365E" w14:textId="77777777" w:rsidR="008C26F7" w:rsidRPr="005A0426" w:rsidRDefault="008C26F7" w:rsidP="00760CFB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6" w:type="pct"/>
          </w:tcPr>
          <w:p w14:paraId="0F067650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78" w:type="pct"/>
          </w:tcPr>
          <w:p w14:paraId="05F59D74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194" w:type="pct"/>
          </w:tcPr>
          <w:p w14:paraId="3AA61C12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5" w:type="pct"/>
          </w:tcPr>
          <w:p w14:paraId="118FA978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91" w:type="pct"/>
          </w:tcPr>
          <w:p w14:paraId="4F652CA5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733" w:type="pct"/>
          </w:tcPr>
          <w:p w14:paraId="776E9DCA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91" w:type="pct"/>
          </w:tcPr>
          <w:p w14:paraId="69A84524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14:paraId="77717288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C26F7" w:rsidRPr="005A0426" w14:paraId="1B4EE19F" w14:textId="77777777" w:rsidTr="008B3A91">
        <w:tc>
          <w:tcPr>
            <w:tcW w:w="166" w:type="pct"/>
          </w:tcPr>
          <w:p w14:paraId="7C15BC09" w14:textId="77777777" w:rsidR="008C26F7" w:rsidRPr="008C26F7" w:rsidRDefault="008C26F7" w:rsidP="008C26F7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6" w:type="pct"/>
          </w:tcPr>
          <w:p w14:paraId="68DBAFF6" w14:textId="77777777" w:rsidR="008C26F7" w:rsidRPr="005A0426" w:rsidRDefault="008C26F7" w:rsidP="00760C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5" w:type="pct"/>
          </w:tcPr>
          <w:p w14:paraId="4EFA5299" w14:textId="77777777" w:rsidR="008C26F7" w:rsidRPr="005A0426" w:rsidRDefault="008C26F7" w:rsidP="00760CFB">
            <w:pPr>
              <w:pStyle w:val="10"/>
              <w:jc w:val="both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55" w:type="pct"/>
          </w:tcPr>
          <w:p w14:paraId="743F9670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69" w:type="pct"/>
          </w:tcPr>
          <w:p w14:paraId="467B453E" w14:textId="77777777" w:rsidR="008C26F7" w:rsidRPr="005A0426" w:rsidRDefault="008C26F7" w:rsidP="00760CFB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6" w:type="pct"/>
          </w:tcPr>
          <w:p w14:paraId="021C2D6D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78" w:type="pct"/>
          </w:tcPr>
          <w:p w14:paraId="0E07502B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194" w:type="pct"/>
          </w:tcPr>
          <w:p w14:paraId="499B437C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5" w:type="pct"/>
          </w:tcPr>
          <w:p w14:paraId="6478CFED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91" w:type="pct"/>
          </w:tcPr>
          <w:p w14:paraId="09CD95D0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733" w:type="pct"/>
          </w:tcPr>
          <w:p w14:paraId="2EF8F074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91" w:type="pct"/>
          </w:tcPr>
          <w:p w14:paraId="1F2D6C35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14:paraId="2C9CED78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C26F7" w:rsidRPr="005A0426" w14:paraId="45F11900" w14:textId="77777777" w:rsidTr="008B3A91">
        <w:tc>
          <w:tcPr>
            <w:tcW w:w="166" w:type="pct"/>
          </w:tcPr>
          <w:p w14:paraId="5F9CB3BA" w14:textId="77777777" w:rsidR="008C26F7" w:rsidRPr="008C26F7" w:rsidRDefault="008C26F7" w:rsidP="008C26F7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6" w:type="pct"/>
          </w:tcPr>
          <w:p w14:paraId="19A7C56F" w14:textId="77777777" w:rsidR="008C26F7" w:rsidRPr="005A0426" w:rsidRDefault="008C26F7" w:rsidP="00760C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5" w:type="pct"/>
          </w:tcPr>
          <w:p w14:paraId="544DE527" w14:textId="77777777" w:rsidR="008C26F7" w:rsidRPr="005A0426" w:rsidRDefault="008C26F7" w:rsidP="00760CFB">
            <w:pPr>
              <w:pStyle w:val="10"/>
              <w:jc w:val="both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55" w:type="pct"/>
          </w:tcPr>
          <w:p w14:paraId="4B5CDAFD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69" w:type="pct"/>
          </w:tcPr>
          <w:p w14:paraId="444A033D" w14:textId="77777777" w:rsidR="008C26F7" w:rsidRPr="005A0426" w:rsidRDefault="008C26F7" w:rsidP="00760CFB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6" w:type="pct"/>
          </w:tcPr>
          <w:p w14:paraId="666B0124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78" w:type="pct"/>
          </w:tcPr>
          <w:p w14:paraId="3217B4F2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194" w:type="pct"/>
          </w:tcPr>
          <w:p w14:paraId="52856CD9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5" w:type="pct"/>
          </w:tcPr>
          <w:p w14:paraId="63AD9EDD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91" w:type="pct"/>
          </w:tcPr>
          <w:p w14:paraId="16B482EB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733" w:type="pct"/>
          </w:tcPr>
          <w:p w14:paraId="260F23CD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91" w:type="pct"/>
          </w:tcPr>
          <w:p w14:paraId="2DDD2C51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14:paraId="18F9E5C9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C26F7" w:rsidRPr="005A0426" w14:paraId="3B636EEE" w14:textId="77777777" w:rsidTr="008B3A91">
        <w:tc>
          <w:tcPr>
            <w:tcW w:w="166" w:type="pct"/>
          </w:tcPr>
          <w:p w14:paraId="08ECE91F" w14:textId="77777777" w:rsidR="008C26F7" w:rsidRPr="008C26F7" w:rsidRDefault="008C26F7" w:rsidP="008C26F7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6" w:type="pct"/>
          </w:tcPr>
          <w:p w14:paraId="03B810B3" w14:textId="77777777" w:rsidR="008C26F7" w:rsidRPr="005A0426" w:rsidRDefault="008C26F7" w:rsidP="00760C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5" w:type="pct"/>
          </w:tcPr>
          <w:p w14:paraId="47654C9D" w14:textId="77777777" w:rsidR="008C26F7" w:rsidRPr="005A0426" w:rsidRDefault="008C26F7" w:rsidP="00760CFB">
            <w:pPr>
              <w:pStyle w:val="10"/>
              <w:jc w:val="both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55" w:type="pct"/>
          </w:tcPr>
          <w:p w14:paraId="1438F59C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69" w:type="pct"/>
          </w:tcPr>
          <w:p w14:paraId="68331B97" w14:textId="77777777" w:rsidR="008C26F7" w:rsidRPr="005A0426" w:rsidRDefault="008C26F7" w:rsidP="00760CFB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46" w:type="pct"/>
          </w:tcPr>
          <w:p w14:paraId="0BB6595C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78" w:type="pct"/>
          </w:tcPr>
          <w:p w14:paraId="6D8EC84E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194" w:type="pct"/>
          </w:tcPr>
          <w:p w14:paraId="19A746C8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5" w:type="pct"/>
          </w:tcPr>
          <w:p w14:paraId="4153369B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91" w:type="pct"/>
          </w:tcPr>
          <w:p w14:paraId="3062AAE1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733" w:type="pct"/>
          </w:tcPr>
          <w:p w14:paraId="54425A05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391" w:type="pct"/>
          </w:tcPr>
          <w:p w14:paraId="10845B52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14:paraId="40B002AD" w14:textId="77777777" w:rsidR="008C26F7" w:rsidRPr="005A0426" w:rsidRDefault="008C26F7" w:rsidP="00760CF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14:paraId="6ADF5D78" w14:textId="77777777" w:rsidR="002B4A34" w:rsidRDefault="002B4A34" w:rsidP="00036D6E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  <w:sectPr w:rsidR="002B4A34" w:rsidSect="005A0426">
          <w:footerReference w:type="default" r:id="rId8"/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76DBF9EF" w14:textId="77777777" w:rsidR="00F160FF" w:rsidRDefault="00F160FF" w:rsidP="008C26F7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F160FF" w:rsidSect="005A042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F8143" w14:textId="77777777" w:rsidR="00B320A0" w:rsidRDefault="00B320A0" w:rsidP="00EB04FE">
      <w:pPr>
        <w:spacing w:after="0" w:line="240" w:lineRule="auto"/>
      </w:pPr>
      <w:r>
        <w:separator/>
      </w:r>
    </w:p>
  </w:endnote>
  <w:endnote w:type="continuationSeparator" w:id="0">
    <w:p w14:paraId="05D0541C" w14:textId="77777777" w:rsidR="00B320A0" w:rsidRDefault="00B320A0" w:rsidP="00EB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1"/>
      <w:gridCol w:w="2971"/>
      <w:gridCol w:w="4649"/>
      <w:gridCol w:w="2942"/>
    </w:tblGrid>
    <w:tr w:rsidR="00C202EF" w:rsidRPr="00C202EF" w14:paraId="113BF0E2" w14:textId="77777777" w:rsidTr="00760CFB">
      <w:tc>
        <w:tcPr>
          <w:tcW w:w="3941" w:type="dxa"/>
        </w:tcPr>
        <w:p w14:paraId="6A85D310" w14:textId="77777777" w:rsidR="00F160FF" w:rsidRPr="00C202EF" w:rsidRDefault="00F160FF" w:rsidP="00F160FF">
          <w:pPr>
            <w:contextualSpacing/>
            <w:rPr>
              <w:rFonts w:ascii="Times New Roman" w:eastAsia="Calibri" w:hAnsi="Times New Roman" w:cs="Times New Roman"/>
              <w:b/>
              <w:color w:val="000000" w:themeColor="text1"/>
              <w:sz w:val="20"/>
              <w:szCs w:val="20"/>
            </w:rPr>
          </w:pPr>
          <w:r w:rsidRPr="00C202EF">
            <w:rPr>
              <w:rFonts w:ascii="Times New Roman" w:eastAsia="Calibri" w:hAnsi="Times New Roman" w:cs="Times New Roman"/>
              <w:bCs/>
              <w:color w:val="000000" w:themeColor="text1"/>
              <w:sz w:val="20"/>
              <w:szCs w:val="20"/>
            </w:rPr>
            <w:t>Соискатель:</w:t>
          </w:r>
          <w:r w:rsidRPr="00C202EF">
            <w:rPr>
              <w:rFonts w:ascii="Times New Roman" w:eastAsia="Calibri" w:hAnsi="Times New Roman" w:cs="Times New Roman"/>
              <w:bCs/>
              <w:color w:val="000000" w:themeColor="text1"/>
              <w:sz w:val="20"/>
              <w:szCs w:val="20"/>
              <w:lang w:val="ky-KG"/>
            </w:rPr>
            <w:t xml:space="preserve"> </w:t>
          </w:r>
        </w:p>
      </w:tc>
      <w:tc>
        <w:tcPr>
          <w:tcW w:w="2971" w:type="dxa"/>
        </w:tcPr>
        <w:p w14:paraId="2AFEFCD5" w14:textId="77777777" w:rsidR="00F160FF" w:rsidRPr="00C202EF" w:rsidRDefault="00F160FF" w:rsidP="00F160FF">
          <w:pPr>
            <w:contextualSpacing/>
            <w:rPr>
              <w:rFonts w:ascii="Times New Roman" w:eastAsia="Calibri" w:hAnsi="Times New Roman" w:cs="Times New Roman"/>
              <w:b/>
              <w:color w:val="000000" w:themeColor="text1"/>
              <w:sz w:val="20"/>
              <w:szCs w:val="20"/>
            </w:rPr>
          </w:pPr>
        </w:p>
      </w:tc>
      <w:tc>
        <w:tcPr>
          <w:tcW w:w="4649" w:type="dxa"/>
        </w:tcPr>
        <w:p w14:paraId="13364010" w14:textId="77777777" w:rsidR="00F160FF" w:rsidRPr="00C202EF" w:rsidRDefault="00F160FF" w:rsidP="00F160FF">
          <w:pPr>
            <w:contextualSpacing/>
            <w:rPr>
              <w:rFonts w:ascii="Times New Roman" w:eastAsia="Calibri" w:hAnsi="Times New Roman" w:cs="Times New Roman"/>
              <w:bCs/>
              <w:color w:val="000000" w:themeColor="text1"/>
              <w:sz w:val="20"/>
              <w:szCs w:val="20"/>
            </w:rPr>
          </w:pPr>
          <w:r w:rsidRPr="00C202EF">
            <w:rPr>
              <w:rFonts w:ascii="Times New Roman" w:eastAsia="Calibri" w:hAnsi="Times New Roman" w:cs="Times New Roman"/>
              <w:bCs/>
              <w:color w:val="000000" w:themeColor="text1"/>
              <w:sz w:val="20"/>
              <w:szCs w:val="20"/>
            </w:rPr>
            <w:t>ФИО</w:t>
          </w:r>
        </w:p>
      </w:tc>
      <w:tc>
        <w:tcPr>
          <w:tcW w:w="2942" w:type="dxa"/>
        </w:tcPr>
        <w:p w14:paraId="234460A2" w14:textId="77777777" w:rsidR="00F160FF" w:rsidRPr="00C202EF" w:rsidRDefault="00F160FF" w:rsidP="00F160FF">
          <w:pPr>
            <w:contextualSpacing/>
            <w:rPr>
              <w:rFonts w:ascii="Times New Roman" w:eastAsia="Calibri" w:hAnsi="Times New Roman" w:cs="Times New Roman"/>
              <w:b/>
              <w:color w:val="000000" w:themeColor="text1"/>
              <w:sz w:val="20"/>
              <w:szCs w:val="20"/>
            </w:rPr>
          </w:pPr>
        </w:p>
      </w:tc>
    </w:tr>
    <w:tr w:rsidR="00C202EF" w:rsidRPr="00C202EF" w14:paraId="1F6F6F9C" w14:textId="77777777" w:rsidTr="00760CFB">
      <w:tc>
        <w:tcPr>
          <w:tcW w:w="3941" w:type="dxa"/>
        </w:tcPr>
        <w:p w14:paraId="4394D343" w14:textId="77777777" w:rsidR="00F160FF" w:rsidRPr="00C202EF" w:rsidRDefault="00F160FF" w:rsidP="00F160FF">
          <w:pPr>
            <w:contextualSpacing/>
            <w:rPr>
              <w:rFonts w:ascii="Times New Roman" w:eastAsia="Calibri" w:hAnsi="Times New Roman" w:cs="Times New Roman"/>
              <w:bCs/>
              <w:color w:val="000000" w:themeColor="text1"/>
              <w:sz w:val="20"/>
              <w:szCs w:val="20"/>
            </w:rPr>
          </w:pPr>
        </w:p>
      </w:tc>
      <w:tc>
        <w:tcPr>
          <w:tcW w:w="2971" w:type="dxa"/>
        </w:tcPr>
        <w:p w14:paraId="3F797DEB" w14:textId="77777777" w:rsidR="00F160FF" w:rsidRPr="00C202EF" w:rsidRDefault="00F160FF" w:rsidP="00F160FF">
          <w:pPr>
            <w:contextualSpacing/>
            <w:rPr>
              <w:rFonts w:ascii="Times New Roman" w:eastAsia="Calibri" w:hAnsi="Times New Roman" w:cs="Times New Roman"/>
              <w:b/>
              <w:color w:val="000000" w:themeColor="text1"/>
              <w:sz w:val="20"/>
              <w:szCs w:val="20"/>
            </w:rPr>
          </w:pPr>
        </w:p>
      </w:tc>
      <w:tc>
        <w:tcPr>
          <w:tcW w:w="4649" w:type="dxa"/>
        </w:tcPr>
        <w:p w14:paraId="32E06C46" w14:textId="77777777" w:rsidR="00F160FF" w:rsidRPr="00C202EF" w:rsidRDefault="00F160FF" w:rsidP="00F160FF">
          <w:pPr>
            <w:contextualSpacing/>
            <w:rPr>
              <w:rFonts w:ascii="Times New Roman" w:eastAsia="Calibri" w:hAnsi="Times New Roman" w:cs="Times New Roman"/>
              <w:b/>
              <w:color w:val="000000" w:themeColor="text1"/>
              <w:sz w:val="20"/>
              <w:szCs w:val="20"/>
            </w:rPr>
          </w:pPr>
        </w:p>
      </w:tc>
      <w:tc>
        <w:tcPr>
          <w:tcW w:w="2942" w:type="dxa"/>
        </w:tcPr>
        <w:p w14:paraId="66A69357" w14:textId="77777777" w:rsidR="00F160FF" w:rsidRPr="00C202EF" w:rsidRDefault="00F160FF" w:rsidP="00F160FF">
          <w:pPr>
            <w:contextualSpacing/>
            <w:rPr>
              <w:rFonts w:ascii="Times New Roman" w:eastAsia="Calibri" w:hAnsi="Times New Roman" w:cs="Times New Roman"/>
              <w:b/>
              <w:color w:val="000000" w:themeColor="text1"/>
              <w:sz w:val="20"/>
              <w:szCs w:val="20"/>
            </w:rPr>
          </w:pPr>
        </w:p>
      </w:tc>
    </w:tr>
    <w:tr w:rsidR="00C202EF" w:rsidRPr="00C202EF" w14:paraId="5285BF8C" w14:textId="77777777" w:rsidTr="00760CFB">
      <w:tc>
        <w:tcPr>
          <w:tcW w:w="3941" w:type="dxa"/>
        </w:tcPr>
        <w:p w14:paraId="111988F2" w14:textId="77777777" w:rsidR="00F160FF" w:rsidRPr="00C202EF" w:rsidRDefault="00F160FF" w:rsidP="00F160FF">
          <w:pPr>
            <w:contextualSpacing/>
            <w:rPr>
              <w:rFonts w:ascii="Times New Roman" w:eastAsia="Calibri" w:hAnsi="Times New Roman" w:cs="Times New Roman"/>
              <w:bCs/>
              <w:color w:val="000000" w:themeColor="text1"/>
              <w:sz w:val="20"/>
              <w:szCs w:val="20"/>
            </w:rPr>
          </w:pPr>
          <w:r w:rsidRPr="00C202EF">
            <w:rPr>
              <w:rFonts w:ascii="Times New Roman" w:eastAsia="Calibri" w:hAnsi="Times New Roman" w:cs="Times New Roman"/>
              <w:bCs/>
              <w:color w:val="000000" w:themeColor="text1"/>
              <w:sz w:val="20"/>
              <w:szCs w:val="20"/>
            </w:rPr>
            <w:t>Список верен:</w:t>
          </w:r>
        </w:p>
        <w:p w14:paraId="1BA75427" w14:textId="77777777" w:rsidR="00F160FF" w:rsidRPr="00C202EF" w:rsidRDefault="00F160FF" w:rsidP="00F160FF">
          <w:pPr>
            <w:contextualSpacing/>
            <w:rPr>
              <w:rFonts w:ascii="Times New Roman" w:eastAsia="Calibri" w:hAnsi="Times New Roman" w:cs="Times New Roman"/>
              <w:bCs/>
              <w:color w:val="000000" w:themeColor="text1"/>
              <w:sz w:val="20"/>
              <w:szCs w:val="20"/>
            </w:rPr>
          </w:pPr>
          <w:r w:rsidRPr="00C202EF">
            <w:rPr>
              <w:rFonts w:ascii="Times New Roman" w:eastAsia="Calibri" w:hAnsi="Times New Roman" w:cs="Times New Roman"/>
              <w:bCs/>
              <w:color w:val="000000" w:themeColor="text1"/>
              <w:sz w:val="20"/>
              <w:szCs w:val="20"/>
            </w:rPr>
            <w:t>Ученый секретарь</w:t>
          </w:r>
        </w:p>
        <w:p w14:paraId="7D542465" w14:textId="77777777" w:rsidR="00F160FF" w:rsidRPr="00C202EF" w:rsidRDefault="00F160FF" w:rsidP="00F160FF">
          <w:pPr>
            <w:contextualSpacing/>
            <w:rPr>
              <w:rFonts w:ascii="Times New Roman" w:eastAsia="Calibri" w:hAnsi="Times New Roman" w:cs="Times New Roman"/>
              <w:bCs/>
              <w:color w:val="000000" w:themeColor="text1"/>
              <w:sz w:val="20"/>
              <w:szCs w:val="20"/>
            </w:rPr>
          </w:pPr>
          <w:r w:rsidRPr="00C202EF">
            <w:rPr>
              <w:rFonts w:ascii="Times New Roman" w:eastAsia="Calibri" w:hAnsi="Times New Roman" w:cs="Times New Roman"/>
              <w:bCs/>
              <w:color w:val="000000" w:themeColor="text1"/>
              <w:sz w:val="20"/>
              <w:szCs w:val="20"/>
            </w:rPr>
            <w:t xml:space="preserve"> </w:t>
          </w:r>
        </w:p>
      </w:tc>
      <w:tc>
        <w:tcPr>
          <w:tcW w:w="2971" w:type="dxa"/>
        </w:tcPr>
        <w:p w14:paraId="20053ACB" w14:textId="77777777" w:rsidR="00F160FF" w:rsidRPr="00C202EF" w:rsidRDefault="00F160FF" w:rsidP="00F160FF">
          <w:pPr>
            <w:contextualSpacing/>
            <w:rPr>
              <w:rFonts w:ascii="Times New Roman" w:eastAsia="Calibri" w:hAnsi="Times New Roman" w:cs="Times New Roman"/>
              <w:bCs/>
              <w:color w:val="000000" w:themeColor="text1"/>
              <w:sz w:val="20"/>
              <w:szCs w:val="20"/>
            </w:rPr>
          </w:pPr>
        </w:p>
        <w:p w14:paraId="03AD3A38" w14:textId="77777777" w:rsidR="00F160FF" w:rsidRPr="00C202EF" w:rsidRDefault="00F160FF" w:rsidP="00F160FF">
          <w:pPr>
            <w:contextualSpacing/>
            <w:rPr>
              <w:rFonts w:ascii="Times New Roman" w:eastAsia="Calibri" w:hAnsi="Times New Roman" w:cs="Times New Roman"/>
              <w:b/>
              <w:color w:val="000000" w:themeColor="text1"/>
              <w:sz w:val="20"/>
              <w:szCs w:val="20"/>
            </w:rPr>
          </w:pPr>
        </w:p>
      </w:tc>
      <w:tc>
        <w:tcPr>
          <w:tcW w:w="4649" w:type="dxa"/>
        </w:tcPr>
        <w:p w14:paraId="279F19DD" w14:textId="77777777" w:rsidR="00F160FF" w:rsidRPr="00C202EF" w:rsidRDefault="00F160FF" w:rsidP="00F160FF">
          <w:pPr>
            <w:contextualSpacing/>
            <w:rPr>
              <w:rFonts w:ascii="Times New Roman" w:eastAsia="Calibri" w:hAnsi="Times New Roman" w:cs="Times New Roman"/>
              <w:bCs/>
              <w:color w:val="000000" w:themeColor="text1"/>
              <w:sz w:val="20"/>
              <w:szCs w:val="20"/>
            </w:rPr>
          </w:pPr>
        </w:p>
        <w:p w14:paraId="1DAFEA82" w14:textId="77777777" w:rsidR="00F160FF" w:rsidRPr="00C202EF" w:rsidRDefault="00F160FF" w:rsidP="00F160FF">
          <w:pPr>
            <w:contextualSpacing/>
            <w:rPr>
              <w:rFonts w:ascii="Times New Roman" w:eastAsia="Calibri" w:hAnsi="Times New Roman" w:cs="Times New Roman"/>
              <w:bCs/>
              <w:color w:val="000000" w:themeColor="text1"/>
              <w:sz w:val="20"/>
              <w:szCs w:val="20"/>
            </w:rPr>
          </w:pPr>
          <w:r w:rsidRPr="00C202EF">
            <w:rPr>
              <w:rFonts w:ascii="Times New Roman" w:eastAsia="Calibri" w:hAnsi="Times New Roman" w:cs="Times New Roman"/>
              <w:bCs/>
              <w:color w:val="000000" w:themeColor="text1"/>
              <w:sz w:val="20"/>
              <w:szCs w:val="20"/>
            </w:rPr>
            <w:t xml:space="preserve">Л.В. Филипповская </w:t>
          </w:r>
        </w:p>
      </w:tc>
      <w:tc>
        <w:tcPr>
          <w:tcW w:w="2942" w:type="dxa"/>
        </w:tcPr>
        <w:p w14:paraId="00C4520D" w14:textId="77777777" w:rsidR="00F160FF" w:rsidRPr="00C202EF" w:rsidRDefault="00F160FF" w:rsidP="00F160FF">
          <w:pPr>
            <w:contextualSpacing/>
            <w:rPr>
              <w:rFonts w:ascii="Times New Roman" w:eastAsia="Calibri" w:hAnsi="Times New Roman" w:cs="Times New Roman"/>
              <w:bCs/>
              <w:color w:val="000000" w:themeColor="text1"/>
              <w:sz w:val="20"/>
              <w:szCs w:val="20"/>
            </w:rPr>
          </w:pPr>
          <w:r w:rsidRPr="00C202EF">
            <w:rPr>
              <w:rFonts w:ascii="Times New Roman" w:eastAsia="Calibri" w:hAnsi="Times New Roman" w:cs="Times New Roman"/>
              <w:bCs/>
              <w:color w:val="000000" w:themeColor="text1"/>
              <w:sz w:val="20"/>
              <w:szCs w:val="20"/>
            </w:rPr>
            <w:t xml:space="preserve"> </w:t>
          </w:r>
        </w:p>
        <w:p w14:paraId="068C6184" w14:textId="77777777" w:rsidR="00F160FF" w:rsidRPr="00C202EF" w:rsidRDefault="00F160FF" w:rsidP="00F160FF">
          <w:pPr>
            <w:contextualSpacing/>
            <w:rPr>
              <w:rFonts w:ascii="Times New Roman" w:eastAsia="Calibri" w:hAnsi="Times New Roman" w:cs="Times New Roman"/>
              <w:b/>
              <w:color w:val="000000" w:themeColor="text1"/>
              <w:sz w:val="20"/>
              <w:szCs w:val="20"/>
            </w:rPr>
          </w:pPr>
        </w:p>
      </w:tc>
    </w:tr>
    <w:tr w:rsidR="00C202EF" w:rsidRPr="00C202EF" w14:paraId="6BC4FB78" w14:textId="77777777" w:rsidTr="00760CFB">
      <w:tc>
        <w:tcPr>
          <w:tcW w:w="3941" w:type="dxa"/>
        </w:tcPr>
        <w:p w14:paraId="701244D7" w14:textId="77777777" w:rsidR="00F160FF" w:rsidRPr="00C202EF" w:rsidRDefault="00F160FF" w:rsidP="00F160FF">
          <w:pPr>
            <w:contextualSpacing/>
            <w:rPr>
              <w:rFonts w:ascii="Times New Roman" w:eastAsia="Calibri" w:hAnsi="Times New Roman" w:cs="Times New Roman"/>
              <w:bCs/>
              <w:color w:val="000000" w:themeColor="text1"/>
              <w:sz w:val="20"/>
              <w:szCs w:val="20"/>
            </w:rPr>
          </w:pPr>
          <w:r w:rsidRPr="00C202EF">
            <w:rPr>
              <w:rFonts w:ascii="Times New Roman" w:eastAsia="Calibri" w:hAnsi="Times New Roman" w:cs="Times New Roman"/>
              <w:bCs/>
              <w:color w:val="000000" w:themeColor="text1"/>
              <w:sz w:val="20"/>
              <w:szCs w:val="20"/>
            </w:rPr>
            <w:t xml:space="preserve">Подписи заверяю: </w:t>
          </w:r>
        </w:p>
        <w:p w14:paraId="07E7EB0A" w14:textId="249A99A5" w:rsidR="00F160FF" w:rsidRPr="00C202EF" w:rsidRDefault="001C0EC7" w:rsidP="001C0EC7">
          <w:pPr>
            <w:contextualSpacing/>
            <w:rPr>
              <w:rFonts w:ascii="Times New Roman" w:eastAsia="Calibri" w:hAnsi="Times New Roman" w:cs="Times New Roman"/>
              <w:bCs/>
              <w:color w:val="000000" w:themeColor="text1"/>
              <w:sz w:val="20"/>
              <w:szCs w:val="20"/>
            </w:rPr>
          </w:pPr>
          <w:r w:rsidRPr="00C202EF">
            <w:rPr>
              <w:rFonts w:ascii="Times New Roman" w:eastAsia="Calibri" w:hAnsi="Times New Roman" w:cs="Times New Roman"/>
              <w:bCs/>
              <w:color w:val="000000" w:themeColor="text1"/>
              <w:sz w:val="20"/>
              <w:szCs w:val="20"/>
            </w:rPr>
            <w:t>Ведущий специалист Управления по работе с персоналом</w:t>
          </w:r>
        </w:p>
      </w:tc>
      <w:tc>
        <w:tcPr>
          <w:tcW w:w="2971" w:type="dxa"/>
        </w:tcPr>
        <w:p w14:paraId="673086B8" w14:textId="77777777" w:rsidR="00F160FF" w:rsidRPr="00C202EF" w:rsidRDefault="00F160FF" w:rsidP="00F160FF">
          <w:pPr>
            <w:contextualSpacing/>
            <w:rPr>
              <w:rFonts w:ascii="Times New Roman" w:eastAsia="Calibri" w:hAnsi="Times New Roman" w:cs="Times New Roman"/>
              <w:b/>
              <w:color w:val="000000" w:themeColor="text1"/>
              <w:sz w:val="20"/>
              <w:szCs w:val="20"/>
            </w:rPr>
          </w:pPr>
        </w:p>
      </w:tc>
      <w:tc>
        <w:tcPr>
          <w:tcW w:w="4649" w:type="dxa"/>
        </w:tcPr>
        <w:p w14:paraId="4BAD2180" w14:textId="77777777" w:rsidR="00F160FF" w:rsidRPr="00C202EF" w:rsidRDefault="00F160FF" w:rsidP="00F160FF">
          <w:pPr>
            <w:contextualSpacing/>
            <w:rPr>
              <w:rFonts w:ascii="Times New Roman" w:eastAsia="Calibri" w:hAnsi="Times New Roman" w:cs="Times New Roman"/>
              <w:b/>
              <w:color w:val="000000" w:themeColor="text1"/>
              <w:sz w:val="20"/>
              <w:szCs w:val="20"/>
            </w:rPr>
          </w:pPr>
        </w:p>
        <w:p w14:paraId="6E1AB51D" w14:textId="77777777" w:rsidR="00A60863" w:rsidRPr="00C202EF" w:rsidRDefault="00A60863" w:rsidP="00F160FF">
          <w:pPr>
            <w:contextualSpacing/>
            <w:rPr>
              <w:rFonts w:ascii="Times New Roman" w:eastAsia="Calibri" w:hAnsi="Times New Roman" w:cs="Times New Roman"/>
              <w:bCs/>
              <w:color w:val="000000" w:themeColor="text1"/>
              <w:sz w:val="20"/>
              <w:szCs w:val="20"/>
            </w:rPr>
          </w:pPr>
        </w:p>
        <w:p w14:paraId="4BEB117A" w14:textId="0FF883E5" w:rsidR="00F160FF" w:rsidRPr="00C202EF" w:rsidRDefault="001C0EC7" w:rsidP="00F160FF">
          <w:pPr>
            <w:contextualSpacing/>
            <w:rPr>
              <w:rFonts w:ascii="Times New Roman" w:eastAsia="Calibri" w:hAnsi="Times New Roman" w:cs="Times New Roman"/>
              <w:bCs/>
              <w:color w:val="000000" w:themeColor="text1"/>
              <w:sz w:val="20"/>
              <w:szCs w:val="20"/>
            </w:rPr>
          </w:pPr>
          <w:r w:rsidRPr="00C202EF">
            <w:rPr>
              <w:rFonts w:ascii="Times New Roman" w:eastAsia="Calibri" w:hAnsi="Times New Roman" w:cs="Times New Roman"/>
              <w:bCs/>
              <w:color w:val="000000" w:themeColor="text1"/>
              <w:sz w:val="20"/>
              <w:szCs w:val="20"/>
            </w:rPr>
            <w:t xml:space="preserve">А.С. Забелина </w:t>
          </w:r>
          <w:r w:rsidR="00F160FF" w:rsidRPr="00C202EF">
            <w:rPr>
              <w:rFonts w:ascii="Times New Roman" w:eastAsia="Calibri" w:hAnsi="Times New Roman" w:cs="Times New Roman"/>
              <w:bCs/>
              <w:color w:val="000000" w:themeColor="text1"/>
              <w:sz w:val="20"/>
              <w:szCs w:val="20"/>
            </w:rPr>
            <w:t xml:space="preserve"> </w:t>
          </w:r>
        </w:p>
      </w:tc>
      <w:tc>
        <w:tcPr>
          <w:tcW w:w="2942" w:type="dxa"/>
          <w:vAlign w:val="bottom"/>
        </w:tcPr>
        <w:p w14:paraId="140A5754" w14:textId="1CCD67D5" w:rsidR="00F160FF" w:rsidRPr="00C202EF" w:rsidRDefault="00F160FF" w:rsidP="00F160FF">
          <w:pPr>
            <w:contextualSpacing/>
            <w:jc w:val="center"/>
            <w:rPr>
              <w:rFonts w:ascii="Times New Roman" w:eastAsia="Calibri" w:hAnsi="Times New Roman" w:cs="Times New Roman"/>
              <w:b/>
              <w:color w:val="000000" w:themeColor="text1"/>
              <w:sz w:val="20"/>
              <w:szCs w:val="20"/>
            </w:rPr>
          </w:pPr>
          <w:r w:rsidRPr="00C202EF">
            <w:rPr>
              <w:rFonts w:ascii="Times New Roman" w:eastAsia="Calibri" w:hAnsi="Times New Roman" w:cs="Times New Roman"/>
              <w:bCs/>
              <w:color w:val="000000" w:themeColor="text1"/>
              <w:sz w:val="20"/>
              <w:szCs w:val="20"/>
            </w:rPr>
            <w:t>«_____» _______ 20__ г.</w:t>
          </w:r>
        </w:p>
      </w:tc>
    </w:tr>
  </w:tbl>
  <w:p w14:paraId="0A742CC6" w14:textId="77777777" w:rsidR="00F160FF" w:rsidRDefault="00F160F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1"/>
      <w:gridCol w:w="2971"/>
      <w:gridCol w:w="4649"/>
      <w:gridCol w:w="2942"/>
    </w:tblGrid>
    <w:tr w:rsidR="00F160FF" w:rsidRPr="00F160FF" w14:paraId="06F59287" w14:textId="77777777" w:rsidTr="00760CFB">
      <w:tc>
        <w:tcPr>
          <w:tcW w:w="3941" w:type="dxa"/>
        </w:tcPr>
        <w:p w14:paraId="7F3CC5A8" w14:textId="77777777" w:rsidR="00F160FF" w:rsidRPr="00F160FF" w:rsidRDefault="00F160FF" w:rsidP="00F160FF">
          <w:pPr>
            <w:contextualSpacing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F160FF">
            <w:rPr>
              <w:rFonts w:ascii="Times New Roman" w:eastAsia="Calibri" w:hAnsi="Times New Roman" w:cs="Times New Roman"/>
              <w:bCs/>
              <w:sz w:val="20"/>
              <w:szCs w:val="20"/>
            </w:rPr>
            <w:t>Соискатель:</w:t>
          </w:r>
          <w:r w:rsidRPr="00F160FF">
            <w:rPr>
              <w:rFonts w:ascii="Times New Roman" w:eastAsia="Calibri" w:hAnsi="Times New Roman" w:cs="Times New Roman"/>
              <w:bCs/>
              <w:sz w:val="20"/>
              <w:szCs w:val="20"/>
              <w:lang w:val="ky-KG"/>
            </w:rPr>
            <w:t xml:space="preserve"> </w:t>
          </w:r>
        </w:p>
      </w:tc>
      <w:tc>
        <w:tcPr>
          <w:tcW w:w="2971" w:type="dxa"/>
        </w:tcPr>
        <w:p w14:paraId="5977BA7C" w14:textId="77777777" w:rsidR="00F160FF" w:rsidRPr="00F160FF" w:rsidRDefault="00F160FF" w:rsidP="00F160FF">
          <w:pPr>
            <w:contextualSpacing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</w:p>
      </w:tc>
      <w:tc>
        <w:tcPr>
          <w:tcW w:w="4649" w:type="dxa"/>
        </w:tcPr>
        <w:p w14:paraId="613A1C02" w14:textId="77777777" w:rsidR="00F160FF" w:rsidRPr="00F160FF" w:rsidRDefault="00F160FF" w:rsidP="00F160FF">
          <w:pPr>
            <w:contextualSpacing/>
            <w:rPr>
              <w:rFonts w:ascii="Times New Roman" w:eastAsia="Calibri" w:hAnsi="Times New Roman" w:cs="Times New Roman"/>
              <w:bCs/>
              <w:sz w:val="20"/>
              <w:szCs w:val="20"/>
            </w:rPr>
          </w:pPr>
          <w:r w:rsidRPr="00F160FF">
            <w:rPr>
              <w:rFonts w:ascii="Times New Roman" w:eastAsia="Calibri" w:hAnsi="Times New Roman" w:cs="Times New Roman"/>
              <w:bCs/>
              <w:sz w:val="20"/>
              <w:szCs w:val="20"/>
            </w:rPr>
            <w:t>ФИО</w:t>
          </w:r>
        </w:p>
      </w:tc>
      <w:tc>
        <w:tcPr>
          <w:tcW w:w="2942" w:type="dxa"/>
        </w:tcPr>
        <w:p w14:paraId="0D516753" w14:textId="77777777" w:rsidR="00F160FF" w:rsidRPr="00F160FF" w:rsidRDefault="00F160FF" w:rsidP="00F160FF">
          <w:pPr>
            <w:contextualSpacing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</w:p>
      </w:tc>
    </w:tr>
    <w:tr w:rsidR="00F160FF" w:rsidRPr="00F160FF" w14:paraId="2AA2D331" w14:textId="77777777" w:rsidTr="00760CFB">
      <w:tc>
        <w:tcPr>
          <w:tcW w:w="3941" w:type="dxa"/>
        </w:tcPr>
        <w:p w14:paraId="16030170" w14:textId="77777777" w:rsidR="00F160FF" w:rsidRPr="00F160FF" w:rsidRDefault="00F160FF" w:rsidP="00F160FF">
          <w:pPr>
            <w:contextualSpacing/>
            <w:rPr>
              <w:rFonts w:ascii="Times New Roman" w:eastAsia="Calibri" w:hAnsi="Times New Roman" w:cs="Times New Roman"/>
              <w:bCs/>
              <w:sz w:val="20"/>
              <w:szCs w:val="20"/>
            </w:rPr>
          </w:pPr>
        </w:p>
      </w:tc>
      <w:tc>
        <w:tcPr>
          <w:tcW w:w="2971" w:type="dxa"/>
        </w:tcPr>
        <w:p w14:paraId="0C5AE89A" w14:textId="77777777" w:rsidR="00F160FF" w:rsidRPr="00F160FF" w:rsidRDefault="00F160FF" w:rsidP="00F160FF">
          <w:pPr>
            <w:contextualSpacing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</w:p>
      </w:tc>
      <w:tc>
        <w:tcPr>
          <w:tcW w:w="4649" w:type="dxa"/>
        </w:tcPr>
        <w:p w14:paraId="169A174B" w14:textId="77777777" w:rsidR="00F160FF" w:rsidRPr="00F160FF" w:rsidRDefault="00F160FF" w:rsidP="00F160FF">
          <w:pPr>
            <w:contextualSpacing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</w:p>
      </w:tc>
      <w:tc>
        <w:tcPr>
          <w:tcW w:w="2942" w:type="dxa"/>
        </w:tcPr>
        <w:p w14:paraId="307C4654" w14:textId="77777777" w:rsidR="00F160FF" w:rsidRPr="00F160FF" w:rsidRDefault="00F160FF" w:rsidP="00F160FF">
          <w:pPr>
            <w:contextualSpacing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</w:p>
      </w:tc>
    </w:tr>
    <w:tr w:rsidR="00F160FF" w:rsidRPr="00F160FF" w14:paraId="34A6113F" w14:textId="77777777" w:rsidTr="00760CFB">
      <w:tc>
        <w:tcPr>
          <w:tcW w:w="3941" w:type="dxa"/>
        </w:tcPr>
        <w:p w14:paraId="438CCE00" w14:textId="77777777" w:rsidR="00F160FF" w:rsidRPr="00F160FF" w:rsidRDefault="00F160FF" w:rsidP="00F160FF">
          <w:pPr>
            <w:contextualSpacing/>
            <w:rPr>
              <w:rFonts w:ascii="Times New Roman" w:eastAsia="Calibri" w:hAnsi="Times New Roman" w:cs="Times New Roman"/>
              <w:bCs/>
              <w:sz w:val="20"/>
              <w:szCs w:val="20"/>
            </w:rPr>
          </w:pPr>
          <w:r w:rsidRPr="00F160FF">
            <w:rPr>
              <w:rFonts w:ascii="Times New Roman" w:eastAsia="Calibri" w:hAnsi="Times New Roman" w:cs="Times New Roman"/>
              <w:bCs/>
              <w:sz w:val="20"/>
              <w:szCs w:val="20"/>
            </w:rPr>
            <w:t>Список верен:</w:t>
          </w:r>
        </w:p>
        <w:p w14:paraId="0BC7AF9E" w14:textId="77777777" w:rsidR="00F160FF" w:rsidRPr="00F160FF" w:rsidRDefault="00F160FF" w:rsidP="00F160FF">
          <w:pPr>
            <w:contextualSpacing/>
            <w:rPr>
              <w:rFonts w:ascii="Times New Roman" w:eastAsia="Calibri" w:hAnsi="Times New Roman" w:cs="Times New Roman"/>
              <w:bCs/>
              <w:sz w:val="20"/>
              <w:szCs w:val="20"/>
            </w:rPr>
          </w:pPr>
          <w:r w:rsidRPr="00F160FF">
            <w:rPr>
              <w:rFonts w:ascii="Times New Roman" w:eastAsia="Calibri" w:hAnsi="Times New Roman" w:cs="Times New Roman"/>
              <w:bCs/>
              <w:sz w:val="20"/>
              <w:szCs w:val="20"/>
            </w:rPr>
            <w:t>Ученый секретарь</w:t>
          </w:r>
        </w:p>
        <w:p w14:paraId="06A8FD2B" w14:textId="77777777" w:rsidR="00F160FF" w:rsidRPr="00F160FF" w:rsidRDefault="00F160FF" w:rsidP="00F160FF">
          <w:pPr>
            <w:contextualSpacing/>
            <w:rPr>
              <w:rFonts w:ascii="Times New Roman" w:eastAsia="Calibri" w:hAnsi="Times New Roman" w:cs="Times New Roman"/>
              <w:bCs/>
              <w:sz w:val="20"/>
              <w:szCs w:val="20"/>
            </w:rPr>
          </w:pPr>
          <w:r w:rsidRPr="00F160FF">
            <w:rPr>
              <w:rFonts w:ascii="Times New Roman" w:eastAsia="Calibri" w:hAnsi="Times New Roman" w:cs="Times New Roman"/>
              <w:bCs/>
              <w:sz w:val="20"/>
              <w:szCs w:val="20"/>
            </w:rPr>
            <w:t xml:space="preserve"> </w:t>
          </w:r>
        </w:p>
      </w:tc>
      <w:tc>
        <w:tcPr>
          <w:tcW w:w="2971" w:type="dxa"/>
        </w:tcPr>
        <w:p w14:paraId="1C051A03" w14:textId="77777777" w:rsidR="00F160FF" w:rsidRPr="00F160FF" w:rsidRDefault="00F160FF" w:rsidP="00F160FF">
          <w:pPr>
            <w:contextualSpacing/>
            <w:rPr>
              <w:rFonts w:ascii="Times New Roman" w:eastAsia="Calibri" w:hAnsi="Times New Roman" w:cs="Times New Roman"/>
              <w:bCs/>
              <w:sz w:val="20"/>
              <w:szCs w:val="20"/>
            </w:rPr>
          </w:pPr>
        </w:p>
        <w:p w14:paraId="0AC3B232" w14:textId="77777777" w:rsidR="00F160FF" w:rsidRPr="00F160FF" w:rsidRDefault="00F160FF" w:rsidP="00F160FF">
          <w:pPr>
            <w:contextualSpacing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</w:p>
      </w:tc>
      <w:tc>
        <w:tcPr>
          <w:tcW w:w="4649" w:type="dxa"/>
        </w:tcPr>
        <w:p w14:paraId="1097D81F" w14:textId="77777777" w:rsidR="00F160FF" w:rsidRPr="00F160FF" w:rsidRDefault="00F160FF" w:rsidP="00F160FF">
          <w:pPr>
            <w:contextualSpacing/>
            <w:rPr>
              <w:rFonts w:ascii="Times New Roman" w:eastAsia="Calibri" w:hAnsi="Times New Roman" w:cs="Times New Roman"/>
              <w:bCs/>
              <w:sz w:val="20"/>
              <w:szCs w:val="20"/>
            </w:rPr>
          </w:pPr>
        </w:p>
        <w:p w14:paraId="2C4ADA54" w14:textId="77777777" w:rsidR="00F160FF" w:rsidRPr="00F160FF" w:rsidRDefault="00F160FF" w:rsidP="00F160FF">
          <w:pPr>
            <w:contextualSpacing/>
            <w:rPr>
              <w:rFonts w:ascii="Times New Roman" w:eastAsia="Calibri" w:hAnsi="Times New Roman" w:cs="Times New Roman"/>
              <w:bCs/>
              <w:sz w:val="20"/>
              <w:szCs w:val="20"/>
            </w:rPr>
          </w:pPr>
          <w:r w:rsidRPr="00F160FF">
            <w:rPr>
              <w:rFonts w:ascii="Times New Roman" w:eastAsia="Calibri" w:hAnsi="Times New Roman" w:cs="Times New Roman"/>
              <w:bCs/>
              <w:sz w:val="20"/>
              <w:szCs w:val="20"/>
            </w:rPr>
            <w:t xml:space="preserve">Л.В. Филипповская </w:t>
          </w:r>
        </w:p>
      </w:tc>
      <w:tc>
        <w:tcPr>
          <w:tcW w:w="2942" w:type="dxa"/>
        </w:tcPr>
        <w:p w14:paraId="4EA6A3C7" w14:textId="77777777" w:rsidR="00F160FF" w:rsidRPr="00F160FF" w:rsidRDefault="00F160FF" w:rsidP="00F160FF">
          <w:pPr>
            <w:contextualSpacing/>
            <w:rPr>
              <w:rFonts w:ascii="Times New Roman" w:eastAsia="Calibri" w:hAnsi="Times New Roman" w:cs="Times New Roman"/>
              <w:bCs/>
              <w:sz w:val="20"/>
              <w:szCs w:val="20"/>
            </w:rPr>
          </w:pPr>
          <w:r w:rsidRPr="00F160FF">
            <w:rPr>
              <w:rFonts w:ascii="Times New Roman" w:eastAsia="Calibri" w:hAnsi="Times New Roman" w:cs="Times New Roman"/>
              <w:bCs/>
              <w:sz w:val="20"/>
              <w:szCs w:val="20"/>
            </w:rPr>
            <w:t xml:space="preserve"> </w:t>
          </w:r>
        </w:p>
        <w:p w14:paraId="69E5EC45" w14:textId="77777777" w:rsidR="00F160FF" w:rsidRPr="00F160FF" w:rsidRDefault="00F160FF" w:rsidP="00F160FF">
          <w:pPr>
            <w:contextualSpacing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</w:p>
      </w:tc>
    </w:tr>
    <w:tr w:rsidR="00F160FF" w:rsidRPr="00F160FF" w14:paraId="305AD025" w14:textId="77777777" w:rsidTr="00760CFB">
      <w:tc>
        <w:tcPr>
          <w:tcW w:w="3941" w:type="dxa"/>
        </w:tcPr>
        <w:p w14:paraId="61F0733A" w14:textId="77777777" w:rsidR="00F160FF" w:rsidRPr="00F160FF" w:rsidRDefault="00F160FF" w:rsidP="00F160FF">
          <w:pPr>
            <w:contextualSpacing/>
            <w:rPr>
              <w:rFonts w:ascii="Times New Roman" w:eastAsia="Calibri" w:hAnsi="Times New Roman" w:cs="Times New Roman"/>
              <w:bCs/>
              <w:sz w:val="20"/>
              <w:szCs w:val="20"/>
            </w:rPr>
          </w:pPr>
          <w:r w:rsidRPr="00F160FF">
            <w:rPr>
              <w:rFonts w:ascii="Times New Roman" w:eastAsia="Calibri" w:hAnsi="Times New Roman" w:cs="Times New Roman"/>
              <w:bCs/>
              <w:sz w:val="20"/>
              <w:szCs w:val="20"/>
            </w:rPr>
            <w:t xml:space="preserve">Подписи заверяю: </w:t>
          </w:r>
        </w:p>
        <w:p w14:paraId="60817400" w14:textId="10607BAB" w:rsidR="00F160FF" w:rsidRPr="00F160FF" w:rsidRDefault="00C37EA3" w:rsidP="00F160FF">
          <w:pPr>
            <w:contextualSpacing/>
            <w:rPr>
              <w:rFonts w:ascii="Times New Roman" w:eastAsia="Calibri" w:hAnsi="Times New Roman" w:cs="Times New Roman"/>
              <w:bCs/>
              <w:sz w:val="20"/>
              <w:szCs w:val="20"/>
            </w:rPr>
          </w:pPr>
          <w:r w:rsidRPr="00C37EA3">
            <w:rPr>
              <w:rFonts w:ascii="Times New Roman" w:eastAsia="Calibri" w:hAnsi="Times New Roman" w:cs="Times New Roman"/>
              <w:bCs/>
              <w:sz w:val="20"/>
              <w:szCs w:val="20"/>
            </w:rPr>
            <w:t>Ведущий специалист Управления по работе с персоналом</w:t>
          </w:r>
        </w:p>
      </w:tc>
      <w:tc>
        <w:tcPr>
          <w:tcW w:w="2971" w:type="dxa"/>
        </w:tcPr>
        <w:p w14:paraId="614C0E79" w14:textId="77777777" w:rsidR="00F160FF" w:rsidRPr="00F160FF" w:rsidRDefault="00F160FF" w:rsidP="00F160FF">
          <w:pPr>
            <w:contextualSpacing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</w:p>
      </w:tc>
      <w:tc>
        <w:tcPr>
          <w:tcW w:w="4649" w:type="dxa"/>
        </w:tcPr>
        <w:p w14:paraId="3DD41611" w14:textId="77777777" w:rsidR="00F160FF" w:rsidRPr="00F160FF" w:rsidRDefault="00F160FF" w:rsidP="00F160FF">
          <w:pPr>
            <w:contextualSpacing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</w:p>
        <w:p w14:paraId="0C5F696A" w14:textId="23E64AF8" w:rsidR="00F160FF" w:rsidRPr="00F160FF" w:rsidRDefault="00C37EA3" w:rsidP="00F160FF">
          <w:pPr>
            <w:contextualSpacing/>
            <w:rPr>
              <w:rFonts w:ascii="Times New Roman" w:eastAsia="Calibri" w:hAnsi="Times New Roman" w:cs="Times New Roman"/>
              <w:bCs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bCs/>
              <w:sz w:val="20"/>
              <w:szCs w:val="20"/>
            </w:rPr>
            <w:t xml:space="preserve">А.С. </w:t>
          </w:r>
          <w:r w:rsidRPr="001C0EC7">
            <w:rPr>
              <w:rFonts w:ascii="Times New Roman" w:eastAsia="Calibri" w:hAnsi="Times New Roman" w:cs="Times New Roman"/>
              <w:bCs/>
              <w:sz w:val="20"/>
              <w:szCs w:val="20"/>
            </w:rPr>
            <w:t xml:space="preserve">Забелина </w:t>
          </w:r>
          <w:r w:rsidRPr="00F160FF">
            <w:rPr>
              <w:rFonts w:ascii="Times New Roman" w:eastAsia="Calibri" w:hAnsi="Times New Roman" w:cs="Times New Roman"/>
              <w:bCs/>
              <w:sz w:val="20"/>
              <w:szCs w:val="20"/>
            </w:rPr>
            <w:t xml:space="preserve"> </w:t>
          </w:r>
        </w:p>
      </w:tc>
      <w:tc>
        <w:tcPr>
          <w:tcW w:w="2942" w:type="dxa"/>
          <w:vAlign w:val="bottom"/>
        </w:tcPr>
        <w:p w14:paraId="435BB5D0" w14:textId="77777777" w:rsidR="00F160FF" w:rsidRPr="00F160FF" w:rsidRDefault="00F160FF" w:rsidP="00F160FF">
          <w:pPr>
            <w:contextualSpacing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F160FF">
            <w:rPr>
              <w:rFonts w:ascii="Times New Roman" w:eastAsia="Calibri" w:hAnsi="Times New Roman" w:cs="Times New Roman"/>
              <w:bCs/>
              <w:sz w:val="20"/>
              <w:szCs w:val="20"/>
            </w:rPr>
            <w:t>«_____» _______ 20__ г.</w:t>
          </w:r>
        </w:p>
      </w:tc>
    </w:tr>
  </w:tbl>
  <w:p w14:paraId="26EFDE48" w14:textId="77777777" w:rsidR="00F160FF" w:rsidRDefault="00F160FF" w:rsidP="008C26F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D036E" w14:textId="77777777" w:rsidR="00B320A0" w:rsidRDefault="00B320A0" w:rsidP="00EB04FE">
      <w:pPr>
        <w:spacing w:after="0" w:line="240" w:lineRule="auto"/>
      </w:pPr>
      <w:r>
        <w:separator/>
      </w:r>
    </w:p>
  </w:footnote>
  <w:footnote w:type="continuationSeparator" w:id="0">
    <w:p w14:paraId="636CB49C" w14:textId="77777777" w:rsidR="00B320A0" w:rsidRDefault="00B320A0" w:rsidP="00EB0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11F17"/>
    <w:multiLevelType w:val="hybridMultilevel"/>
    <w:tmpl w:val="3F9EE9DA"/>
    <w:lvl w:ilvl="0" w:tplc="FD02F5E8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D5C53"/>
    <w:multiLevelType w:val="hybridMultilevel"/>
    <w:tmpl w:val="3D484106"/>
    <w:lvl w:ilvl="0" w:tplc="7BB8BE12">
      <w:start w:val="190"/>
      <w:numFmt w:val="decimal"/>
      <w:lvlText w:val="%1."/>
      <w:lvlJc w:val="left"/>
      <w:pPr>
        <w:ind w:left="1072" w:hanging="504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8255CE2"/>
    <w:multiLevelType w:val="hybridMultilevel"/>
    <w:tmpl w:val="EBE4359E"/>
    <w:lvl w:ilvl="0" w:tplc="42AE632E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834AF"/>
    <w:multiLevelType w:val="hybridMultilevel"/>
    <w:tmpl w:val="C83057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8193E"/>
    <w:multiLevelType w:val="hybridMultilevel"/>
    <w:tmpl w:val="C830579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811211">
    <w:abstractNumId w:val="0"/>
  </w:num>
  <w:num w:numId="2" w16cid:durableId="1169904772">
    <w:abstractNumId w:val="2"/>
  </w:num>
  <w:num w:numId="3" w16cid:durableId="1274676091">
    <w:abstractNumId w:val="1"/>
  </w:num>
  <w:num w:numId="4" w16cid:durableId="2141651006">
    <w:abstractNumId w:val="4"/>
  </w:num>
  <w:num w:numId="5" w16cid:durableId="1505124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816"/>
    <w:rsid w:val="000018B7"/>
    <w:rsid w:val="00036D6E"/>
    <w:rsid w:val="00037A07"/>
    <w:rsid w:val="000564A5"/>
    <w:rsid w:val="000A4C14"/>
    <w:rsid w:val="000B2E85"/>
    <w:rsid w:val="000B7EF6"/>
    <w:rsid w:val="000C76F9"/>
    <w:rsid w:val="000E0561"/>
    <w:rsid w:val="00157CD0"/>
    <w:rsid w:val="00193AB7"/>
    <w:rsid w:val="001C0EC7"/>
    <w:rsid w:val="001C5D8E"/>
    <w:rsid w:val="002B4A34"/>
    <w:rsid w:val="002C1A81"/>
    <w:rsid w:val="002C53C2"/>
    <w:rsid w:val="002D334C"/>
    <w:rsid w:val="00317F7F"/>
    <w:rsid w:val="00333949"/>
    <w:rsid w:val="00353625"/>
    <w:rsid w:val="00363469"/>
    <w:rsid w:val="00380BC0"/>
    <w:rsid w:val="003D100A"/>
    <w:rsid w:val="003E45C4"/>
    <w:rsid w:val="004129D7"/>
    <w:rsid w:val="0044470E"/>
    <w:rsid w:val="00456349"/>
    <w:rsid w:val="004573FF"/>
    <w:rsid w:val="004747CE"/>
    <w:rsid w:val="004C2F7F"/>
    <w:rsid w:val="00516DA2"/>
    <w:rsid w:val="00550FAA"/>
    <w:rsid w:val="005A0426"/>
    <w:rsid w:val="005D4755"/>
    <w:rsid w:val="005E21EE"/>
    <w:rsid w:val="0062252F"/>
    <w:rsid w:val="0062473F"/>
    <w:rsid w:val="00652F76"/>
    <w:rsid w:val="00683BE4"/>
    <w:rsid w:val="006A03E3"/>
    <w:rsid w:val="006F06DF"/>
    <w:rsid w:val="00726B57"/>
    <w:rsid w:val="00742898"/>
    <w:rsid w:val="007428CD"/>
    <w:rsid w:val="00757115"/>
    <w:rsid w:val="00761F17"/>
    <w:rsid w:val="0077010A"/>
    <w:rsid w:val="007870BC"/>
    <w:rsid w:val="007B7D6E"/>
    <w:rsid w:val="007C5B07"/>
    <w:rsid w:val="007E5E43"/>
    <w:rsid w:val="007F07C6"/>
    <w:rsid w:val="00841959"/>
    <w:rsid w:val="00843226"/>
    <w:rsid w:val="008455B2"/>
    <w:rsid w:val="00863951"/>
    <w:rsid w:val="00863E6D"/>
    <w:rsid w:val="008B3A91"/>
    <w:rsid w:val="008C092D"/>
    <w:rsid w:val="008C26F7"/>
    <w:rsid w:val="00905438"/>
    <w:rsid w:val="009863F8"/>
    <w:rsid w:val="009905D2"/>
    <w:rsid w:val="009F7192"/>
    <w:rsid w:val="00A02BAA"/>
    <w:rsid w:val="00A60863"/>
    <w:rsid w:val="00AA4981"/>
    <w:rsid w:val="00AC148C"/>
    <w:rsid w:val="00AD43F5"/>
    <w:rsid w:val="00B0364C"/>
    <w:rsid w:val="00B15483"/>
    <w:rsid w:val="00B320A0"/>
    <w:rsid w:val="00B375DF"/>
    <w:rsid w:val="00B51134"/>
    <w:rsid w:val="00B54BF6"/>
    <w:rsid w:val="00B62801"/>
    <w:rsid w:val="00B75D4D"/>
    <w:rsid w:val="00B8224C"/>
    <w:rsid w:val="00B82ACF"/>
    <w:rsid w:val="00BD3D75"/>
    <w:rsid w:val="00C1049B"/>
    <w:rsid w:val="00C202EF"/>
    <w:rsid w:val="00C37EA3"/>
    <w:rsid w:val="00C877F4"/>
    <w:rsid w:val="00C923F6"/>
    <w:rsid w:val="00CC0A4F"/>
    <w:rsid w:val="00D45CE6"/>
    <w:rsid w:val="00D6005C"/>
    <w:rsid w:val="00DB671F"/>
    <w:rsid w:val="00DC5CC7"/>
    <w:rsid w:val="00E041E2"/>
    <w:rsid w:val="00E07513"/>
    <w:rsid w:val="00E21D35"/>
    <w:rsid w:val="00E61662"/>
    <w:rsid w:val="00E75ACA"/>
    <w:rsid w:val="00EB04FE"/>
    <w:rsid w:val="00EB7D0A"/>
    <w:rsid w:val="00F160FF"/>
    <w:rsid w:val="00F41927"/>
    <w:rsid w:val="00F46816"/>
    <w:rsid w:val="00F92DC4"/>
    <w:rsid w:val="00FA27E5"/>
    <w:rsid w:val="00FB58AF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F2BE4"/>
  <w15:docId w15:val="{4C53E9DA-C17F-4CB3-B6AB-6D74E336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46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rsid w:val="00F46816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F46816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F468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F46816"/>
    <w:rPr>
      <w:rFonts w:ascii="Calibri" w:eastAsia="Times New Roman" w:hAnsi="Calibri" w:cs="Times New Roman"/>
      <w:lang w:eastAsia="ru-RU"/>
    </w:rPr>
  </w:style>
  <w:style w:type="table" w:styleId="a3">
    <w:name w:val="Table Grid"/>
    <w:basedOn w:val="a1"/>
    <w:uiPriority w:val="39"/>
    <w:rsid w:val="00F46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C2F7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B6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671F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B0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B04FE"/>
  </w:style>
  <w:style w:type="paragraph" w:styleId="ac">
    <w:name w:val="footer"/>
    <w:basedOn w:val="a"/>
    <w:link w:val="ad"/>
    <w:uiPriority w:val="99"/>
    <w:unhideWhenUsed/>
    <w:rsid w:val="00EB0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B0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Филипповская Людмила Владиславовна</cp:lastModifiedBy>
  <cp:revision>26</cp:revision>
  <cp:lastPrinted>2025-04-09T09:25:00Z</cp:lastPrinted>
  <dcterms:created xsi:type="dcterms:W3CDTF">2024-01-29T08:38:00Z</dcterms:created>
  <dcterms:modified xsi:type="dcterms:W3CDTF">2025-04-09T09:36:00Z</dcterms:modified>
</cp:coreProperties>
</file>