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8050" w14:textId="77777777" w:rsidR="00D0104C" w:rsidRDefault="00E058BB" w:rsidP="00D010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1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МЕМОРАНДУМ </w:t>
      </w:r>
    </w:p>
    <w:p w14:paraId="41EC8051" w14:textId="77777777" w:rsidR="002614B6" w:rsidRPr="002614B6" w:rsidRDefault="002614B6" w:rsidP="00D010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EC8052" w14:textId="77777777" w:rsidR="001E4F91" w:rsidRPr="002614B6" w:rsidRDefault="001E4F91" w:rsidP="00D010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1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взаимопонимании</w:t>
      </w:r>
      <w:r w:rsidR="00E058BB" w:rsidRPr="00261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61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области образования</w:t>
      </w:r>
      <w:r w:rsidR="00E058BB" w:rsidRPr="00261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614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между</w:t>
      </w:r>
    </w:p>
    <w:p w14:paraId="41EC8053" w14:textId="77777777" w:rsidR="00D0104C" w:rsidRPr="002614B6" w:rsidRDefault="00AE5E00" w:rsidP="00D0104C">
      <w:pPr>
        <w:ind w:firstLine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E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Межгосударственной образовательной ор</w:t>
      </w:r>
      <w:r w:rsidR="00D942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ганизацией высшего образования </w:t>
      </w:r>
      <w:r w:rsidR="00346B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Кыргызско-Российским Славянским</w:t>
      </w:r>
      <w:r w:rsidRPr="00AE5E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университет</w:t>
      </w:r>
      <w:r w:rsidR="00346B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ом</w:t>
      </w:r>
      <w:r w:rsidRPr="00AE5E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имени первого Президента Ро</w:t>
      </w:r>
      <w:r w:rsidR="00D942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ссийской Федерации Б.Н. Ельцина</w:t>
      </w:r>
    </w:p>
    <w:p w14:paraId="41EC8054" w14:textId="77777777" w:rsidR="00D0104C" w:rsidRPr="002614B6" w:rsidRDefault="00D0104C" w:rsidP="00D0104C">
      <w:pPr>
        <w:ind w:firstLine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1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(г. Бишкек, Кыргызская Республика)</w:t>
      </w:r>
    </w:p>
    <w:p w14:paraId="41EC8055" w14:textId="77777777" w:rsidR="001E4F91" w:rsidRDefault="00D0104C" w:rsidP="00D0104C">
      <w:pPr>
        <w:tabs>
          <w:tab w:val="left" w:pos="0"/>
        </w:tabs>
        <w:jc w:val="center"/>
        <w:rPr>
          <w:b/>
          <w:bCs/>
        </w:rPr>
      </w:pPr>
      <w:r w:rsidRPr="00261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614B6">
        <w:rPr>
          <w:b/>
          <w:bCs/>
          <w:color w:val="000000" w:themeColor="text1"/>
        </w:rPr>
        <w:t xml:space="preserve"> </w:t>
      </w:r>
      <w:r>
        <w:rPr>
          <w:b/>
          <w:bCs/>
        </w:rPr>
        <w:t>____________________________________________________________________________________________________________________________________________________</w:t>
      </w:r>
    </w:p>
    <w:p w14:paraId="41EC8056" w14:textId="77777777" w:rsidR="00701403" w:rsidRDefault="00701403" w:rsidP="00701403">
      <w:pPr>
        <w:spacing w:line="276" w:lineRule="auto"/>
        <w:ind w:left="5040"/>
        <w:jc w:val="both"/>
      </w:pPr>
    </w:p>
    <w:p w14:paraId="41EC8057" w14:textId="77777777" w:rsidR="00701403" w:rsidRPr="00A71CD3" w:rsidRDefault="00701403" w:rsidP="00701403">
      <w:pPr>
        <w:spacing w:line="276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CD3">
        <w:rPr>
          <w:rFonts w:ascii="Times New Roman" w:hAnsi="Times New Roman" w:cs="Times New Roman"/>
          <w:sz w:val="24"/>
          <w:szCs w:val="24"/>
        </w:rPr>
        <w:t>«____»_</w:t>
      </w:r>
      <w:r w:rsidR="00571F40" w:rsidRPr="00A71CD3">
        <w:rPr>
          <w:rFonts w:ascii="Times New Roman" w:hAnsi="Times New Roman" w:cs="Times New Roman"/>
          <w:sz w:val="24"/>
          <w:szCs w:val="24"/>
        </w:rPr>
        <w:t>_________________</w:t>
      </w:r>
      <w:r w:rsidR="00A71CD3">
        <w:rPr>
          <w:rFonts w:ascii="Times New Roman" w:hAnsi="Times New Roman" w:cs="Times New Roman"/>
          <w:sz w:val="24"/>
          <w:szCs w:val="24"/>
        </w:rPr>
        <w:t>___</w:t>
      </w:r>
    </w:p>
    <w:p w14:paraId="41EC8058" w14:textId="77777777" w:rsidR="00CC6AE7" w:rsidRPr="00D0104C" w:rsidRDefault="00CC6AE7" w:rsidP="00D0104C">
      <w:pPr>
        <w:tabs>
          <w:tab w:val="left" w:pos="0"/>
        </w:tabs>
        <w:jc w:val="center"/>
        <w:rPr>
          <w:b/>
          <w:bCs/>
        </w:rPr>
      </w:pPr>
    </w:p>
    <w:p w14:paraId="41EC8059" w14:textId="32558B17" w:rsidR="001E4F91" w:rsidRPr="00E05F63" w:rsidRDefault="00CD6C67" w:rsidP="00CD6C67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7264184"/>
      <w:r w:rsidRPr="00CD6C67">
        <w:rPr>
          <w:rFonts w:ascii="Times New Roman" w:hAnsi="Times New Roman" w:cs="Times New Roman"/>
          <w:sz w:val="24"/>
          <w:szCs w:val="24"/>
        </w:rPr>
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 (далее – КРСУ) в лице ректора Волкова Сергея Юрьевича, действующего на основании Устава, и ____________________________________________ (далее – __________) в лице ______________________________, действующего на основании __________________________________________, именуемые в дальнейшем «Сторонами»</w:t>
      </w:r>
      <w:r w:rsidR="00674B0E" w:rsidRPr="00E05F63">
        <w:rPr>
          <w:rFonts w:ascii="Times New Roman" w:hAnsi="Times New Roman" w:cs="Times New Roman"/>
          <w:sz w:val="24"/>
          <w:szCs w:val="24"/>
        </w:rPr>
        <w:t xml:space="preserve">, </w:t>
      </w:r>
      <w:r w:rsidR="001E4F91" w:rsidRPr="00E05F63">
        <w:rPr>
          <w:rFonts w:ascii="Times New Roman" w:hAnsi="Times New Roman" w:cs="Times New Roman"/>
          <w:sz w:val="24"/>
          <w:szCs w:val="24"/>
          <w:lang w:eastAsia="x-none" w:bidi="x-none"/>
        </w:rPr>
        <w:t>исходя из желания двух Сторон развивать академическое сотрудничество в разных сферах, подписывают настоящий Меморандум, выражая свое согласие на следующее:</w:t>
      </w:r>
    </w:p>
    <w:bookmarkEnd w:id="0"/>
    <w:p w14:paraId="41EC805A" w14:textId="77777777" w:rsidR="001E4F91" w:rsidRPr="00E05F63" w:rsidRDefault="001E4F91" w:rsidP="000F59AF">
      <w:pPr>
        <w:pStyle w:val="a8"/>
        <w:numPr>
          <w:ilvl w:val="0"/>
          <w:numId w:val="1"/>
        </w:numPr>
        <w:spacing w:after="240" w:line="240" w:lineRule="auto"/>
        <w:ind w:right="2494"/>
        <w:jc w:val="center"/>
        <w:rPr>
          <w:rFonts w:ascii="Times New Roman" w:hAnsi="Times New Roman"/>
          <w:b/>
          <w:bCs/>
          <w:sz w:val="24"/>
          <w:szCs w:val="24"/>
          <w:lang w:val="ru-RU" w:bidi="x-none"/>
        </w:rPr>
      </w:pPr>
      <w:r w:rsidRPr="00E05F63">
        <w:rPr>
          <w:rFonts w:ascii="Times New Roman" w:hAnsi="Times New Roman"/>
          <w:b/>
          <w:bCs/>
          <w:sz w:val="24"/>
          <w:szCs w:val="24"/>
          <w:lang w:val="ru-RU" w:bidi="x-none"/>
        </w:rPr>
        <w:t>Предмет Меморандума</w:t>
      </w:r>
    </w:p>
    <w:p w14:paraId="41EC805B" w14:textId="77777777" w:rsidR="001E4F91" w:rsidRPr="00E05F63" w:rsidRDefault="001E4F91" w:rsidP="00CD6C67">
      <w:pPr>
        <w:pStyle w:val="a8"/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ru-RU" w:bidi="x-none"/>
        </w:rPr>
      </w:pPr>
      <w:r w:rsidRPr="00E05F63">
        <w:rPr>
          <w:rFonts w:ascii="Times New Roman" w:hAnsi="Times New Roman"/>
          <w:bCs/>
          <w:sz w:val="24"/>
          <w:szCs w:val="24"/>
          <w:lang w:val="ru-RU" w:bidi="x-none"/>
        </w:rPr>
        <w:t xml:space="preserve">1.1. Стороны развивают следующие виды совместной деятельности </w:t>
      </w:r>
      <w:r w:rsidR="0041065C">
        <w:rPr>
          <w:rFonts w:ascii="Times New Roman" w:hAnsi="Times New Roman"/>
          <w:bCs/>
          <w:sz w:val="24"/>
          <w:szCs w:val="24"/>
          <w:lang w:val="ru-RU" w:bidi="x-none"/>
        </w:rPr>
        <w:br/>
      </w:r>
      <w:r w:rsidRPr="00E05F63">
        <w:rPr>
          <w:rFonts w:ascii="Times New Roman" w:hAnsi="Times New Roman"/>
          <w:bCs/>
          <w:sz w:val="24"/>
          <w:szCs w:val="24"/>
          <w:lang w:val="ru-RU" w:bidi="x-none"/>
        </w:rPr>
        <w:t>в академических сферах, представляющих совместный интерес:</w:t>
      </w:r>
    </w:p>
    <w:p w14:paraId="41EC805C" w14:textId="77777777" w:rsidR="001E4F91" w:rsidRPr="00E05F63" w:rsidRDefault="001E4F91" w:rsidP="00F51855">
      <w:pPr>
        <w:shd w:val="clear" w:color="auto" w:fill="FFFFFF"/>
        <w:tabs>
          <w:tab w:val="left" w:pos="288"/>
        </w:tabs>
        <w:ind w:firstLine="567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E05F63">
        <w:rPr>
          <w:rFonts w:ascii="Times New Roman" w:hAnsi="Times New Roman"/>
          <w:color w:val="000000"/>
          <w:spacing w:val="5"/>
          <w:sz w:val="24"/>
          <w:szCs w:val="24"/>
        </w:rPr>
        <w:t>1. Обмен студентами и преподавателями,</w:t>
      </w:r>
    </w:p>
    <w:p w14:paraId="41EC805D" w14:textId="77777777" w:rsidR="001E4F91" w:rsidRPr="00E05F63" w:rsidRDefault="001E4F91" w:rsidP="00F51855">
      <w:pPr>
        <w:shd w:val="clear" w:color="auto" w:fill="FFFFFF"/>
        <w:tabs>
          <w:tab w:val="left" w:pos="288"/>
        </w:tabs>
        <w:ind w:firstLine="567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E05F63">
        <w:rPr>
          <w:rFonts w:ascii="Times New Roman" w:hAnsi="Times New Roman"/>
          <w:color w:val="000000"/>
          <w:spacing w:val="5"/>
          <w:sz w:val="24"/>
          <w:szCs w:val="24"/>
        </w:rPr>
        <w:t xml:space="preserve">2. Совместные </w:t>
      </w:r>
      <w:r w:rsidR="00AD15BF" w:rsidRPr="00E05F63">
        <w:rPr>
          <w:rFonts w:ascii="Times New Roman" w:hAnsi="Times New Roman"/>
          <w:color w:val="000000"/>
          <w:spacing w:val="5"/>
          <w:sz w:val="24"/>
          <w:szCs w:val="24"/>
        </w:rPr>
        <w:t>научно-</w:t>
      </w:r>
      <w:r w:rsidRPr="00E05F63">
        <w:rPr>
          <w:rFonts w:ascii="Times New Roman" w:hAnsi="Times New Roman"/>
          <w:color w:val="000000"/>
          <w:spacing w:val="5"/>
          <w:sz w:val="24"/>
          <w:szCs w:val="24"/>
        </w:rPr>
        <w:t>исследовательские проекты,</w:t>
      </w:r>
    </w:p>
    <w:p w14:paraId="41EC805E" w14:textId="77777777" w:rsidR="001E4F91" w:rsidRPr="00E05F63" w:rsidRDefault="001E4F91" w:rsidP="00F51855">
      <w:pPr>
        <w:shd w:val="clear" w:color="auto" w:fill="FFFFFF"/>
        <w:tabs>
          <w:tab w:val="left" w:pos="288"/>
        </w:tabs>
        <w:ind w:firstLine="567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E05F63">
        <w:rPr>
          <w:rFonts w:ascii="Times New Roman" w:hAnsi="Times New Roman"/>
          <w:color w:val="000000"/>
          <w:spacing w:val="5"/>
          <w:sz w:val="24"/>
          <w:szCs w:val="24"/>
        </w:rPr>
        <w:t xml:space="preserve">3. Участие в семинарах и </w:t>
      </w:r>
      <w:r w:rsidR="00AD15BF" w:rsidRPr="00E05F63">
        <w:rPr>
          <w:rFonts w:ascii="Times New Roman" w:hAnsi="Times New Roman"/>
          <w:color w:val="000000"/>
          <w:spacing w:val="5"/>
          <w:sz w:val="24"/>
          <w:szCs w:val="24"/>
        </w:rPr>
        <w:t>конференциях</w:t>
      </w:r>
      <w:r w:rsidRPr="00E05F63">
        <w:rPr>
          <w:rFonts w:ascii="Times New Roman" w:hAnsi="Times New Roman"/>
          <w:color w:val="000000"/>
          <w:spacing w:val="5"/>
          <w:sz w:val="24"/>
          <w:szCs w:val="24"/>
        </w:rPr>
        <w:t>,</w:t>
      </w:r>
    </w:p>
    <w:p w14:paraId="41EC805F" w14:textId="77777777" w:rsidR="001E4F91" w:rsidRPr="00E05F63" w:rsidRDefault="001E4F91" w:rsidP="00F51855">
      <w:pPr>
        <w:shd w:val="clear" w:color="auto" w:fill="FFFFFF"/>
        <w:tabs>
          <w:tab w:val="left" w:pos="288"/>
        </w:tabs>
        <w:ind w:firstLine="567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E05F63">
        <w:rPr>
          <w:rFonts w:ascii="Times New Roman" w:hAnsi="Times New Roman"/>
          <w:color w:val="000000"/>
          <w:spacing w:val="5"/>
          <w:sz w:val="24"/>
          <w:szCs w:val="24"/>
        </w:rPr>
        <w:t>4. Обмен материалами,</w:t>
      </w:r>
      <w:r w:rsidR="00AD15BF" w:rsidRPr="00E05F63">
        <w:rPr>
          <w:rFonts w:ascii="Times New Roman" w:hAnsi="Times New Roman"/>
          <w:color w:val="000000"/>
          <w:spacing w:val="5"/>
          <w:sz w:val="24"/>
          <w:szCs w:val="24"/>
        </w:rPr>
        <w:t xml:space="preserve"> публикациями и </w:t>
      </w:r>
      <w:r w:rsidR="006A057F" w:rsidRPr="00E05F63">
        <w:rPr>
          <w:rFonts w:ascii="Times New Roman" w:hAnsi="Times New Roman"/>
          <w:color w:val="000000"/>
          <w:spacing w:val="5"/>
          <w:sz w:val="24"/>
          <w:szCs w:val="24"/>
        </w:rPr>
        <w:t>другой научной информацией,</w:t>
      </w:r>
    </w:p>
    <w:p w14:paraId="41EC8060" w14:textId="77777777" w:rsidR="001E4F91" w:rsidRPr="00E05F63" w:rsidRDefault="001E4F91" w:rsidP="00F51855">
      <w:pPr>
        <w:shd w:val="clear" w:color="auto" w:fill="FFFFFF"/>
        <w:tabs>
          <w:tab w:val="left" w:pos="288"/>
        </w:tabs>
        <w:ind w:firstLine="567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E05F63">
        <w:rPr>
          <w:rFonts w:ascii="Times New Roman" w:hAnsi="Times New Roman"/>
          <w:color w:val="000000"/>
          <w:spacing w:val="5"/>
          <w:sz w:val="24"/>
          <w:szCs w:val="24"/>
        </w:rPr>
        <w:t>5. Специализированные краткосрочные академические программы.</w:t>
      </w:r>
    </w:p>
    <w:p w14:paraId="41EC8061" w14:textId="77777777" w:rsidR="001E4F91" w:rsidRPr="00E05F63" w:rsidRDefault="001E4F91" w:rsidP="00F51855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5F63">
        <w:rPr>
          <w:rFonts w:ascii="Times New Roman" w:hAnsi="Times New Roman" w:cs="Times New Roman"/>
          <w:bCs/>
          <w:sz w:val="24"/>
          <w:szCs w:val="24"/>
        </w:rPr>
        <w:t>1.2. Разработка и осуществление конкретных видов деятельности, следующих из настоящего Меморандума, должны быть предметом отдельного обсуждения двух Сторон, при закреплении и конкретизации условий взаимодействия в письменной форме. Стороны обязуются осуществлять такую деятельность в соответствии с законодательством и соответствующими требованиями обеих стран.</w:t>
      </w:r>
    </w:p>
    <w:p w14:paraId="41EC8062" w14:textId="77777777" w:rsidR="001E4F91" w:rsidRPr="00E05F63" w:rsidRDefault="001E4F91" w:rsidP="00F51855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05F63">
        <w:rPr>
          <w:rFonts w:ascii="Times New Roman" w:hAnsi="Times New Roman" w:cs="Times New Roman"/>
          <w:bCs/>
          <w:sz w:val="24"/>
          <w:szCs w:val="24"/>
        </w:rPr>
        <w:t xml:space="preserve">1.3. Осуществление любого сотрудничества, обозначенного в п. 1.1 настоящего Меморандума, зависит от наличия соответствующих ресурсов </w:t>
      </w:r>
      <w:r w:rsidR="0041065C">
        <w:rPr>
          <w:rFonts w:ascii="Times New Roman" w:hAnsi="Times New Roman" w:cs="Times New Roman"/>
          <w:bCs/>
          <w:sz w:val="24"/>
          <w:szCs w:val="24"/>
        </w:rPr>
        <w:br/>
      </w:r>
      <w:r w:rsidRPr="00E05F63">
        <w:rPr>
          <w:rFonts w:ascii="Times New Roman" w:hAnsi="Times New Roman" w:cs="Times New Roman"/>
          <w:bCs/>
          <w:sz w:val="24"/>
          <w:szCs w:val="24"/>
        </w:rPr>
        <w:t>и финансовой поддержки, имеющихся у обеих Сторон.</w:t>
      </w:r>
    </w:p>
    <w:p w14:paraId="41EC8063" w14:textId="77777777" w:rsidR="00CC6AE7" w:rsidRPr="00E05F63" w:rsidRDefault="001E4F91" w:rsidP="00CC6AE7">
      <w:pPr>
        <w:shd w:val="clear" w:color="auto" w:fill="FFFFFF"/>
        <w:tabs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05F63">
        <w:rPr>
          <w:rFonts w:ascii="Times New Roman" w:hAnsi="Times New Roman" w:cs="Times New Roman"/>
          <w:bCs/>
          <w:sz w:val="24"/>
          <w:szCs w:val="24"/>
        </w:rPr>
        <w:t>1.4. Финансовые (денежные) обязательства по настоящему Меморандуму не предусматриваются. Обязательства Сторон, связанные с финансовыми (денежными) расчетами, регламентируются отдельным договором или соглашением Сторон.</w:t>
      </w:r>
    </w:p>
    <w:p w14:paraId="1823ED75" w14:textId="77777777" w:rsidR="009348E4" w:rsidRDefault="001E4F91" w:rsidP="009348E4">
      <w:pPr>
        <w:shd w:val="clear" w:color="auto" w:fill="FFFFFF"/>
        <w:tabs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05F63">
        <w:rPr>
          <w:rFonts w:ascii="Times New Roman" w:hAnsi="Times New Roman" w:cs="Times New Roman"/>
          <w:bCs/>
          <w:sz w:val="24"/>
          <w:szCs w:val="24"/>
        </w:rPr>
        <w:lastRenderedPageBreak/>
        <w:t>1.5. В случае если совместные исследования, проводимые в рамках настоящего Меморандума, приведут к возникновению какой-либо потенциальной интеллектуальной собственности, Стороны обязуются заключить письменное соглашение относительно права собственности и прочих интересов, которые могут стать следствием этого.</w:t>
      </w:r>
    </w:p>
    <w:p w14:paraId="086FAE5F" w14:textId="20855AA8" w:rsidR="009348E4" w:rsidRPr="009348E4" w:rsidRDefault="009348E4" w:rsidP="009348E4">
      <w:pPr>
        <w:shd w:val="clear" w:color="auto" w:fill="FFFFFF"/>
        <w:tabs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1.6. </w:t>
      </w:r>
      <w:r w:rsidRPr="009348E4">
        <w:rPr>
          <w:rFonts w:ascii="Times New Roman" w:hAnsi="Times New Roman" w:cs="Times New Roman"/>
          <w:sz w:val="24"/>
          <w:szCs w:val="24"/>
        </w:rPr>
        <w:t xml:space="preserve">За реализацию настоящего </w:t>
      </w:r>
      <w:r w:rsidR="001964AF">
        <w:rPr>
          <w:rFonts w:ascii="Times New Roman" w:hAnsi="Times New Roman" w:cs="Times New Roman"/>
          <w:sz w:val="24"/>
          <w:szCs w:val="24"/>
        </w:rPr>
        <w:t>меморандума</w:t>
      </w:r>
      <w:r w:rsidRPr="009348E4">
        <w:rPr>
          <w:rFonts w:ascii="Times New Roman" w:hAnsi="Times New Roman" w:cs="Times New Roman"/>
          <w:sz w:val="24"/>
          <w:szCs w:val="24"/>
        </w:rPr>
        <w:t xml:space="preserve"> со стороны КРСУ ответственным является</w:t>
      </w:r>
      <w:r w:rsidRPr="00C55B5C">
        <w:t xml:space="preserve"> </w:t>
      </w:r>
      <w:r>
        <w:t>__________________________________________________________________</w:t>
      </w:r>
    </w:p>
    <w:p w14:paraId="312DF80B" w14:textId="77777777" w:rsidR="009348E4" w:rsidRDefault="009348E4" w:rsidP="009348E4">
      <w:pPr>
        <w:shd w:val="clear" w:color="auto" w:fill="FFFFFF"/>
        <w:spacing w:line="276" w:lineRule="auto"/>
        <w:ind w:left="405"/>
        <w:jc w:val="center"/>
        <w:rPr>
          <w:sz w:val="14"/>
        </w:rPr>
      </w:pPr>
      <w:r w:rsidRPr="00C55B5C">
        <w:rPr>
          <w:sz w:val="14"/>
        </w:rPr>
        <w:t xml:space="preserve">(необходимо указать </w:t>
      </w:r>
      <w:r>
        <w:rPr>
          <w:sz w:val="14"/>
        </w:rPr>
        <w:t xml:space="preserve">должность </w:t>
      </w:r>
      <w:r w:rsidRPr="00C55B5C">
        <w:rPr>
          <w:sz w:val="14"/>
        </w:rPr>
        <w:t>ответственного структурного подразделения</w:t>
      </w:r>
      <w:r>
        <w:rPr>
          <w:sz w:val="14"/>
        </w:rPr>
        <w:t>)</w:t>
      </w:r>
    </w:p>
    <w:p w14:paraId="3B7A8CE2" w14:textId="66D1984E" w:rsidR="009348E4" w:rsidRDefault="009348E4" w:rsidP="00CC6AE7">
      <w:pPr>
        <w:shd w:val="clear" w:color="auto" w:fill="FFFFFF"/>
        <w:tabs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1.7.</w:t>
      </w:r>
      <w:r w:rsidRPr="009348E4">
        <w:rPr>
          <w:rFonts w:ascii="Times New Roman" w:hAnsi="Times New Roman" w:cs="Times New Roman"/>
          <w:bCs/>
          <w:sz w:val="24"/>
          <w:szCs w:val="24"/>
        </w:rPr>
        <w:t xml:space="preserve"> Контактным </w:t>
      </w:r>
      <w:r w:rsidRPr="009348E4">
        <w:rPr>
          <w:rFonts w:ascii="Times New Roman" w:hAnsi="Times New Roman" w:cs="Times New Roman"/>
          <w:sz w:val="24"/>
          <w:szCs w:val="24"/>
        </w:rPr>
        <w:t xml:space="preserve">лицом за взаимодействие по вопросам реализации настоящего </w:t>
      </w:r>
      <w:r w:rsidR="007F7DE9">
        <w:rPr>
          <w:rFonts w:ascii="Times New Roman" w:hAnsi="Times New Roman" w:cs="Times New Roman"/>
          <w:sz w:val="24"/>
          <w:szCs w:val="24"/>
        </w:rPr>
        <w:t>Меморандума</w:t>
      </w:r>
      <w:r w:rsidRPr="009348E4">
        <w:rPr>
          <w:rFonts w:ascii="Times New Roman" w:hAnsi="Times New Roman" w:cs="Times New Roman"/>
          <w:sz w:val="24"/>
          <w:szCs w:val="24"/>
        </w:rPr>
        <w:t xml:space="preserve"> со стороны</w:t>
      </w:r>
    </w:p>
    <w:p w14:paraId="02DBAE2F" w14:textId="7DA5E642" w:rsidR="009348E4" w:rsidRDefault="009348E4" w:rsidP="00CC6AE7">
      <w:pPr>
        <w:shd w:val="clear" w:color="auto" w:fill="FFFFFF"/>
        <w:tabs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 </w:t>
      </w:r>
    </w:p>
    <w:p w14:paraId="38C41AAA" w14:textId="1343AC5C" w:rsidR="009348E4" w:rsidRPr="009348E4" w:rsidRDefault="009348E4" w:rsidP="00CC6AE7">
      <w:pPr>
        <w:shd w:val="clear" w:color="auto" w:fill="FFFFFF"/>
        <w:tabs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5B5C">
        <w:rPr>
          <w:sz w:val="14"/>
        </w:rPr>
        <w:t xml:space="preserve">(необходимо </w:t>
      </w:r>
      <w:r w:rsidRPr="00222E6F">
        <w:rPr>
          <w:sz w:val="14"/>
        </w:rPr>
        <w:t>указать полное название вуза-партнёра</w:t>
      </w:r>
      <w:r>
        <w:rPr>
          <w:sz w:val="14"/>
        </w:rPr>
        <w:t xml:space="preserve"> и должность</w:t>
      </w:r>
      <w:r w:rsidRPr="00C55B5C">
        <w:rPr>
          <w:sz w:val="14"/>
        </w:rPr>
        <w:t xml:space="preserve"> ответственного структурного подразделения</w:t>
      </w:r>
      <w:r>
        <w:rPr>
          <w:sz w:val="14"/>
        </w:rPr>
        <w:t>)</w:t>
      </w:r>
    </w:p>
    <w:p w14:paraId="18D804AA" w14:textId="77777777" w:rsidR="009348E4" w:rsidRPr="00E05F63" w:rsidRDefault="009348E4" w:rsidP="00CC6AE7">
      <w:pPr>
        <w:shd w:val="clear" w:color="auto" w:fill="FFFFFF"/>
        <w:tabs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1EC8065" w14:textId="77777777" w:rsidR="001E4F91" w:rsidRPr="00E05F63" w:rsidRDefault="001E4F91" w:rsidP="000F59AF">
      <w:pPr>
        <w:numPr>
          <w:ilvl w:val="0"/>
          <w:numId w:val="1"/>
        </w:numPr>
        <w:spacing w:before="240" w:after="240"/>
        <w:ind w:right="23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F63">
        <w:rPr>
          <w:rFonts w:ascii="Times New Roman" w:hAnsi="Times New Roman" w:cs="Times New Roman"/>
          <w:b/>
          <w:bCs/>
          <w:sz w:val="24"/>
          <w:szCs w:val="24"/>
        </w:rPr>
        <w:t>Конфиденциальность</w:t>
      </w:r>
    </w:p>
    <w:p w14:paraId="41EC8066" w14:textId="77777777" w:rsidR="001E4F91" w:rsidRPr="00E05F63" w:rsidRDefault="001E4F91" w:rsidP="00F51855">
      <w:pPr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63">
        <w:rPr>
          <w:rFonts w:ascii="Times New Roman" w:hAnsi="Times New Roman" w:cs="Times New Roman"/>
          <w:sz w:val="24"/>
          <w:szCs w:val="24"/>
        </w:rPr>
        <w:t xml:space="preserve">Стороны обязуются хранить в тайне любую информацию и данные, предоставленные каждой из Сторон в связи с исполнением настоящего Меморандума, не раскрывать и не разглашать в общем </w:t>
      </w:r>
      <w:r w:rsidR="000544D6" w:rsidRPr="00E05F63">
        <w:rPr>
          <w:rFonts w:ascii="Times New Roman" w:hAnsi="Times New Roman" w:cs="Times New Roman"/>
          <w:sz w:val="24"/>
          <w:szCs w:val="24"/>
        </w:rPr>
        <w:t>и, в частности,</w:t>
      </w:r>
      <w:r w:rsidRPr="00E05F63">
        <w:rPr>
          <w:rFonts w:ascii="Times New Roman" w:hAnsi="Times New Roman" w:cs="Times New Roman"/>
          <w:sz w:val="24"/>
          <w:szCs w:val="24"/>
        </w:rPr>
        <w:t xml:space="preserve"> факты и/или иную информацию какой-либо третьей стороне без предварительного письменного согласия другой Стороны настоящего Меморандума.</w:t>
      </w:r>
    </w:p>
    <w:p w14:paraId="41EC8067" w14:textId="77777777" w:rsidR="001E4F91" w:rsidRPr="00E05F63" w:rsidRDefault="001E4F91" w:rsidP="00F51855">
      <w:pPr>
        <w:numPr>
          <w:ilvl w:val="1"/>
          <w:numId w:val="1"/>
        </w:numPr>
        <w:tabs>
          <w:tab w:val="left" w:pos="1134"/>
        </w:tabs>
        <w:ind w:left="0" w:right="-58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F63">
        <w:rPr>
          <w:rFonts w:ascii="Times New Roman" w:hAnsi="Times New Roman" w:cs="Times New Roman"/>
          <w:sz w:val="24"/>
          <w:szCs w:val="24"/>
        </w:rPr>
        <w:t>Обязательства по конфиденциальности, наложенные на Стороны настоящим Меморандумом, не распространяются на общедоступную информацию, а также на информацию, известную третьим лицам не по вине одной из Сторон.</w:t>
      </w:r>
    </w:p>
    <w:p w14:paraId="41EC8068" w14:textId="77777777" w:rsidR="001E4F91" w:rsidRPr="00E05F63" w:rsidRDefault="001E4F91" w:rsidP="000F59AF">
      <w:pPr>
        <w:numPr>
          <w:ilvl w:val="0"/>
          <w:numId w:val="1"/>
        </w:numPr>
        <w:ind w:right="22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F63">
        <w:rPr>
          <w:rFonts w:ascii="Times New Roman" w:hAnsi="Times New Roman" w:cs="Times New Roman"/>
          <w:b/>
          <w:bCs/>
          <w:sz w:val="24"/>
          <w:szCs w:val="24"/>
        </w:rPr>
        <w:t>Изменение Меморандума</w:t>
      </w:r>
    </w:p>
    <w:p w14:paraId="41EC8069" w14:textId="77777777" w:rsidR="001E4F91" w:rsidRPr="00E05F63" w:rsidRDefault="001E4F91" w:rsidP="00CC6AE7">
      <w:pPr>
        <w:numPr>
          <w:ilvl w:val="1"/>
          <w:numId w:val="1"/>
        </w:numPr>
        <w:tabs>
          <w:tab w:val="left" w:pos="1134"/>
        </w:tabs>
        <w:spacing w:before="240" w:after="240"/>
        <w:ind w:left="0"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63">
        <w:rPr>
          <w:rFonts w:ascii="Times New Roman" w:hAnsi="Times New Roman" w:cs="Times New Roman"/>
          <w:bCs/>
          <w:sz w:val="24"/>
          <w:szCs w:val="24"/>
        </w:rPr>
        <w:t>Настоящий Меморандум может быть изменен либо дополнен на основании письменных соглашений, подписанных уполномоченными на то представителями обеих Сторон, после чего такие соглашения будут считаться частью настоящего Меморандума.</w:t>
      </w:r>
    </w:p>
    <w:p w14:paraId="41EC806A" w14:textId="77777777" w:rsidR="001E4F91" w:rsidRPr="00E05F63" w:rsidRDefault="001E4F91" w:rsidP="000F59AF">
      <w:pPr>
        <w:numPr>
          <w:ilvl w:val="0"/>
          <w:numId w:val="1"/>
        </w:numPr>
        <w:spacing w:before="240" w:after="240"/>
        <w:ind w:right="1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F63">
        <w:rPr>
          <w:rFonts w:ascii="Times New Roman" w:hAnsi="Times New Roman" w:cs="Times New Roman"/>
          <w:b/>
          <w:bCs/>
          <w:sz w:val="24"/>
          <w:szCs w:val="24"/>
        </w:rPr>
        <w:t>Срок действия и прекращение Меморандума</w:t>
      </w:r>
    </w:p>
    <w:p w14:paraId="41EC806B" w14:textId="77777777" w:rsidR="00D44C69" w:rsidRPr="00E05F63" w:rsidRDefault="00D44C69" w:rsidP="00E05F63">
      <w:pPr>
        <w:pStyle w:val="a9"/>
        <w:numPr>
          <w:ilvl w:val="1"/>
          <w:numId w:val="1"/>
        </w:numPr>
        <w:spacing w:line="240" w:lineRule="auto"/>
        <w:ind w:left="0" w:firstLine="55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7264795"/>
      <w:r w:rsidRPr="00E05F63">
        <w:rPr>
          <w:rFonts w:ascii="Times New Roman" w:hAnsi="Times New Roman" w:cs="Times New Roman"/>
          <w:sz w:val="24"/>
          <w:szCs w:val="24"/>
        </w:rPr>
        <w:t xml:space="preserve">Настоящий Меморандум вступает в силу со дня его подписания Сторонами на пять лет. Меморандум не может быть изменен или дополнен Сторонами в одностороннем порядке. Все изменения и дополнения должны быть изложены в письменной форме и подписаны Сторонами. Меморандум может быть расторгнут в одностороннем порядке с предупреждением другой Стороны не менее, чем за </w:t>
      </w:r>
      <w:r w:rsidR="001624B3" w:rsidRPr="00E05F63">
        <w:rPr>
          <w:rFonts w:ascii="Times New Roman" w:hAnsi="Times New Roman" w:cs="Times New Roman"/>
          <w:sz w:val="24"/>
          <w:szCs w:val="24"/>
        </w:rPr>
        <w:t>6 месяцев</w:t>
      </w:r>
      <w:r w:rsidRPr="00E05F63">
        <w:rPr>
          <w:rFonts w:ascii="Times New Roman" w:hAnsi="Times New Roman" w:cs="Times New Roman"/>
          <w:sz w:val="24"/>
          <w:szCs w:val="24"/>
        </w:rPr>
        <w:t xml:space="preserve"> до его расторжения. В случае, если ни одна из Сторон не изъявила намерение о расторжении Меморандума по окончании сроков его действия, то он автоматически пролонгируется на следующие пять лет. </w:t>
      </w:r>
    </w:p>
    <w:bookmarkEnd w:id="1"/>
    <w:p w14:paraId="41EC806C" w14:textId="77777777" w:rsidR="001E4F91" w:rsidRPr="00E05F63" w:rsidRDefault="001E4F91" w:rsidP="000F59AF">
      <w:pPr>
        <w:numPr>
          <w:ilvl w:val="0"/>
          <w:numId w:val="1"/>
        </w:numPr>
        <w:tabs>
          <w:tab w:val="left" w:pos="6379"/>
          <w:tab w:val="left" w:pos="6663"/>
        </w:tabs>
        <w:spacing w:after="240"/>
        <w:ind w:right="12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F63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41EC8070" w14:textId="41C305B3" w:rsidR="00353937" w:rsidRPr="00CD6C67" w:rsidRDefault="00657A51" w:rsidP="00CD6C67">
      <w:pPr>
        <w:spacing w:after="240"/>
        <w:ind w:right="-5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63">
        <w:rPr>
          <w:rFonts w:ascii="Times New Roman" w:hAnsi="Times New Roman" w:cs="Times New Roman"/>
          <w:bCs/>
          <w:sz w:val="24"/>
          <w:szCs w:val="24"/>
        </w:rPr>
        <w:t>5.</w:t>
      </w:r>
      <w:r w:rsidR="00F363C8">
        <w:rPr>
          <w:rFonts w:ascii="Times New Roman" w:hAnsi="Times New Roman" w:cs="Times New Roman"/>
          <w:bCs/>
          <w:sz w:val="24"/>
          <w:szCs w:val="24"/>
        </w:rPr>
        <w:t>1</w:t>
      </w:r>
      <w:r w:rsidRPr="00E05F63">
        <w:rPr>
          <w:rFonts w:ascii="Times New Roman" w:hAnsi="Times New Roman" w:cs="Times New Roman"/>
          <w:bCs/>
          <w:sz w:val="24"/>
          <w:szCs w:val="24"/>
        </w:rPr>
        <w:t>.</w:t>
      </w:r>
      <w:r w:rsidR="00895F6F" w:rsidRPr="00E05F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5F6F" w:rsidRPr="00E05F63">
        <w:rPr>
          <w:rFonts w:ascii="Times New Roman" w:hAnsi="Times New Roman" w:cs="Times New Roman"/>
          <w:bCs/>
          <w:sz w:val="24"/>
          <w:szCs w:val="24"/>
        </w:rPr>
        <w:tab/>
        <w:t xml:space="preserve">Настоящий Меморандум подписан в </w:t>
      </w:r>
      <w:r w:rsidR="00823DFE" w:rsidRPr="00823DFE">
        <w:rPr>
          <w:rFonts w:ascii="Times New Roman" w:hAnsi="Times New Roman" w:cs="Times New Roman"/>
          <w:bCs/>
          <w:sz w:val="24"/>
          <w:szCs w:val="24"/>
          <w:u w:val="single"/>
        </w:rPr>
        <w:t>(количество)</w:t>
      </w:r>
      <w:r w:rsidR="00895F6F" w:rsidRPr="00E05F63">
        <w:rPr>
          <w:rFonts w:ascii="Times New Roman" w:hAnsi="Times New Roman" w:cs="Times New Roman"/>
          <w:bCs/>
          <w:sz w:val="24"/>
          <w:szCs w:val="24"/>
        </w:rPr>
        <w:t xml:space="preserve"> подлинных </w:t>
      </w:r>
      <w:r w:rsidR="00895F6F" w:rsidRPr="00E05F6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экземплярах </w:t>
      </w:r>
      <w:r w:rsidR="00823DFE" w:rsidRPr="00823DFE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proofErr w:type="gramStart"/>
      <w:r w:rsidR="00823DFE" w:rsidRPr="00823DFE">
        <w:rPr>
          <w:rFonts w:ascii="Times New Roman" w:hAnsi="Times New Roman" w:cs="Times New Roman"/>
          <w:bCs/>
          <w:sz w:val="24"/>
          <w:szCs w:val="24"/>
          <w:u w:val="single"/>
        </w:rPr>
        <w:t>перечисление языков</w:t>
      </w:r>
      <w:proofErr w:type="gramEnd"/>
      <w:r w:rsidR="00823DFE" w:rsidRPr="00823DF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на которых составлен меморандум)</w:t>
      </w:r>
      <w:r w:rsidR="00895F6F" w:rsidRPr="00E05F63">
        <w:rPr>
          <w:rFonts w:ascii="Times New Roman" w:hAnsi="Times New Roman" w:cs="Times New Roman"/>
          <w:bCs/>
          <w:sz w:val="24"/>
          <w:szCs w:val="24"/>
        </w:rPr>
        <w:t xml:space="preserve">, имеющих равную юридическую силу. Все возникшие споры и разногласия, стороны обязуются решать путем переговоров. </w:t>
      </w:r>
      <w:r w:rsidR="00823DFE" w:rsidRPr="00823DFE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="00823DFE">
        <w:rPr>
          <w:rFonts w:ascii="Times New Roman" w:hAnsi="Times New Roman" w:cs="Times New Roman"/>
          <w:bCs/>
          <w:sz w:val="24"/>
          <w:szCs w:val="24"/>
          <w:u w:val="single"/>
        </w:rPr>
        <w:t>Какой я</w:t>
      </w:r>
      <w:r w:rsidR="00823DFE" w:rsidRPr="00823DFE">
        <w:rPr>
          <w:rFonts w:ascii="Times New Roman" w:hAnsi="Times New Roman" w:cs="Times New Roman"/>
          <w:bCs/>
          <w:sz w:val="24"/>
          <w:szCs w:val="24"/>
          <w:u w:val="single"/>
        </w:rPr>
        <w:t>зык)</w:t>
      </w:r>
      <w:r w:rsidR="00895F6F" w:rsidRPr="00E05F63">
        <w:rPr>
          <w:rFonts w:ascii="Times New Roman" w:hAnsi="Times New Roman" w:cs="Times New Roman"/>
          <w:bCs/>
          <w:sz w:val="24"/>
          <w:szCs w:val="24"/>
        </w:rPr>
        <w:t xml:space="preserve"> является основным в случае толкования. </w:t>
      </w:r>
    </w:p>
    <w:p w14:paraId="41EC809E" w14:textId="2E04DC0C" w:rsidR="001575D4" w:rsidRDefault="000F59AF" w:rsidP="00CD6C67">
      <w:pPr>
        <w:pStyle w:val="a9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Юридические адреса сторон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4102"/>
        <w:gridCol w:w="4204"/>
      </w:tblGrid>
      <w:tr w:rsidR="00CD6C67" w:rsidRPr="00CD6C67" w14:paraId="7EF182C6" w14:textId="77777777" w:rsidTr="009348E4">
        <w:trPr>
          <w:trHeight w:val="1759"/>
          <w:tblCellSpacing w:w="11" w:type="dxa"/>
        </w:trPr>
        <w:tc>
          <w:tcPr>
            <w:tcW w:w="4529" w:type="dxa"/>
            <w:shd w:val="clear" w:color="auto" w:fill="auto"/>
          </w:tcPr>
          <w:p w14:paraId="0AB3A0B2" w14:textId="77777777" w:rsidR="00F94B20" w:rsidRPr="009348E4" w:rsidRDefault="00F94B20" w:rsidP="009348E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Межгосударственная образовательная организация высшего образования </w:t>
            </w:r>
          </w:p>
          <w:p w14:paraId="133273ED" w14:textId="7FDD35D2" w:rsidR="00CD6C67" w:rsidRPr="009348E4" w:rsidRDefault="00F94B20" w:rsidP="009348E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8E4">
              <w:rPr>
                <w:rFonts w:ascii="Times New Roman" w:hAnsi="Times New Roman" w:cs="Times New Roman"/>
                <w:bCs/>
                <w:sz w:val="24"/>
                <w:szCs w:val="24"/>
              </w:rPr>
              <w:t>Кыргызско-Российский Славянский университет имени первого Президента Российской Федерации Б.Н. Ельцина</w:t>
            </w:r>
          </w:p>
        </w:tc>
        <w:tc>
          <w:tcPr>
            <w:tcW w:w="4757" w:type="dxa"/>
            <w:shd w:val="clear" w:color="auto" w:fill="auto"/>
          </w:tcPr>
          <w:p w14:paraId="127A7545" w14:textId="77777777" w:rsidR="00CD6C67" w:rsidRPr="00CD6C67" w:rsidRDefault="00CD6C67" w:rsidP="00CD6C6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C67" w:rsidRPr="007F7DE9" w14:paraId="42A388A7" w14:textId="77777777" w:rsidTr="009348E4">
        <w:trPr>
          <w:trHeight w:val="1759"/>
          <w:tblCellSpacing w:w="11" w:type="dxa"/>
        </w:trPr>
        <w:tc>
          <w:tcPr>
            <w:tcW w:w="4529" w:type="dxa"/>
            <w:shd w:val="clear" w:color="auto" w:fill="auto"/>
          </w:tcPr>
          <w:p w14:paraId="0EF3D2A1" w14:textId="77777777" w:rsidR="009348E4" w:rsidRPr="00CD6C67" w:rsidRDefault="009348E4" w:rsidP="009348E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Кыргызская Республика</w:t>
            </w:r>
          </w:p>
          <w:p w14:paraId="3AE41A4B" w14:textId="77777777" w:rsidR="009348E4" w:rsidRPr="00CD6C67" w:rsidRDefault="009348E4" w:rsidP="009348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720021, г. Бишкек, ул. Киевская, 44</w:t>
            </w:r>
          </w:p>
          <w:p w14:paraId="5BD184BD" w14:textId="77777777" w:rsidR="009348E4" w:rsidRPr="00CD6C67" w:rsidRDefault="009348E4" w:rsidP="009348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DE2A2B" w14:textId="77777777" w:rsidR="009348E4" w:rsidRPr="001964AF" w:rsidRDefault="009348E4" w:rsidP="009348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r w:rsidRPr="001964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.: +(996-312) 66-25-67</w:t>
            </w:r>
          </w:p>
          <w:p w14:paraId="59046F7D" w14:textId="77777777" w:rsidR="009348E4" w:rsidRPr="001964AF" w:rsidRDefault="009348E4" w:rsidP="009348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348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1964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9348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1964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Pr="009348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krsu</w:t>
            </w:r>
            <w:r w:rsidRPr="001964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@</w:t>
            </w:r>
            <w:r w:rsidRPr="009348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krsu</w:t>
            </w:r>
            <w:r w:rsidRPr="001964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9348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kg</w:t>
            </w:r>
          </w:p>
          <w:p w14:paraId="1232D44D" w14:textId="77777777" w:rsidR="00CD6C67" w:rsidRPr="001964AF" w:rsidRDefault="00CD6C67" w:rsidP="00CD6C6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  <w:shd w:val="clear" w:color="auto" w:fill="auto"/>
          </w:tcPr>
          <w:p w14:paraId="508CBFB6" w14:textId="77777777" w:rsidR="00CD6C67" w:rsidRPr="001964AF" w:rsidRDefault="00CD6C67" w:rsidP="009348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D6C67" w:rsidRPr="00CD6C67" w14:paraId="6AB80BEE" w14:textId="77777777" w:rsidTr="009348E4">
        <w:trPr>
          <w:trHeight w:val="1759"/>
          <w:tblCellSpacing w:w="11" w:type="dxa"/>
        </w:trPr>
        <w:tc>
          <w:tcPr>
            <w:tcW w:w="4529" w:type="dxa"/>
            <w:shd w:val="clear" w:color="auto" w:fill="auto"/>
          </w:tcPr>
          <w:p w14:paraId="16BE38DA" w14:textId="77777777" w:rsidR="00CD6C67" w:rsidRPr="001964AF" w:rsidRDefault="00CD6C67" w:rsidP="00CD6C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2" w:name="_Hlk177401011"/>
          </w:p>
          <w:p w14:paraId="272B20D5" w14:textId="77777777" w:rsidR="009348E4" w:rsidRPr="00CD6C67" w:rsidRDefault="009348E4" w:rsidP="009348E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Ректор</w:t>
            </w:r>
          </w:p>
          <w:p w14:paraId="484501CC" w14:textId="77777777" w:rsidR="00CD6C67" w:rsidRPr="00CD6C67" w:rsidRDefault="00CD6C67" w:rsidP="00CD6C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2BBC3" w14:textId="77777777" w:rsidR="00CD6C67" w:rsidRPr="00CD6C67" w:rsidRDefault="00CD6C67" w:rsidP="00CD6C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C9FAB6" w14:textId="77777777" w:rsidR="00CD6C67" w:rsidRPr="00CD6C67" w:rsidRDefault="00CD6C67" w:rsidP="00CD6C6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EADCA9" w14:textId="6278777D" w:rsidR="00CD6C67" w:rsidRDefault="009348E4" w:rsidP="00CD6C6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С.Ю. Волков</w:t>
            </w:r>
          </w:p>
          <w:p w14:paraId="428CE5D4" w14:textId="77777777" w:rsidR="009348E4" w:rsidRPr="00CD6C67" w:rsidRDefault="009348E4" w:rsidP="00CD6C6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201124" w14:textId="77777777" w:rsidR="00CD6C67" w:rsidRPr="00CD6C67" w:rsidRDefault="00CD6C67" w:rsidP="00CD6C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«___</w:t>
            </w:r>
            <w:proofErr w:type="gramStart"/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__________________202_ г.</w:t>
            </w:r>
          </w:p>
        </w:tc>
        <w:tc>
          <w:tcPr>
            <w:tcW w:w="4757" w:type="dxa"/>
            <w:shd w:val="clear" w:color="auto" w:fill="auto"/>
          </w:tcPr>
          <w:p w14:paraId="583E726F" w14:textId="77777777" w:rsidR="00CD6C67" w:rsidRPr="00CD6C67" w:rsidRDefault="00CD6C67" w:rsidP="00CD6C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A49880" w14:textId="77777777" w:rsidR="009348E4" w:rsidRPr="00CD6C67" w:rsidRDefault="009348E4" w:rsidP="009348E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  <w:p w14:paraId="49C6C3DF" w14:textId="77777777" w:rsidR="00CD6C67" w:rsidRPr="00CD6C67" w:rsidRDefault="00CD6C67" w:rsidP="00CD6C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5530D4" w14:textId="77777777" w:rsidR="00CD6C67" w:rsidRPr="00CD6C67" w:rsidRDefault="00CD6C67" w:rsidP="00CD6C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3F27A9" w14:textId="77777777" w:rsidR="00CD6C67" w:rsidRPr="00CD6C67" w:rsidRDefault="00CD6C67" w:rsidP="00CD6C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49EBDE" w14:textId="77777777" w:rsidR="009348E4" w:rsidRPr="00CD6C67" w:rsidRDefault="009348E4" w:rsidP="009348E4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ФИО руководителя</w:t>
            </w:r>
          </w:p>
          <w:p w14:paraId="2ABECFA2" w14:textId="2A06D079" w:rsidR="00CD6C67" w:rsidRPr="00CD6C67" w:rsidRDefault="00CD6C67" w:rsidP="00CD6C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53050FE" w14:textId="77777777" w:rsidR="00CD6C67" w:rsidRPr="00CD6C67" w:rsidRDefault="00CD6C67" w:rsidP="00CD6C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«___</w:t>
            </w:r>
            <w:proofErr w:type="gramStart"/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CD6C6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__________________202_ г.</w:t>
            </w:r>
          </w:p>
          <w:p w14:paraId="59A003A1" w14:textId="77777777" w:rsidR="00CD6C67" w:rsidRPr="00CD6C67" w:rsidRDefault="00CD6C67" w:rsidP="00CD6C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2"/>
    </w:tbl>
    <w:p w14:paraId="0B7A9187" w14:textId="77777777" w:rsidR="00CD6C67" w:rsidRPr="00CD6C67" w:rsidRDefault="00CD6C67" w:rsidP="00CD6C6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D6C67" w:rsidRPr="00CD6C67" w:rsidSect="00D0104C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B3CE" w14:textId="77777777" w:rsidR="001232B9" w:rsidRDefault="001232B9" w:rsidP="001E4F91">
      <w:r>
        <w:separator/>
      </w:r>
    </w:p>
  </w:endnote>
  <w:endnote w:type="continuationSeparator" w:id="0">
    <w:p w14:paraId="671446F4" w14:textId="77777777" w:rsidR="001232B9" w:rsidRDefault="001232B9" w:rsidP="001E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EDAC" w14:textId="77777777" w:rsidR="001232B9" w:rsidRDefault="001232B9" w:rsidP="001E4F91">
      <w:r>
        <w:separator/>
      </w:r>
    </w:p>
  </w:footnote>
  <w:footnote w:type="continuationSeparator" w:id="0">
    <w:p w14:paraId="43884A39" w14:textId="77777777" w:rsidR="001232B9" w:rsidRDefault="001232B9" w:rsidP="001E4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8A1308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7" w:hanging="2160"/>
      </w:pPr>
      <w:rPr>
        <w:rFonts w:hint="default"/>
      </w:rPr>
    </w:lvl>
  </w:abstractNum>
  <w:abstractNum w:abstractNumId="1" w15:restartNumberingAfterBreak="0">
    <w:nsid w:val="014023FD"/>
    <w:multiLevelType w:val="multilevel"/>
    <w:tmpl w:val="4B789B7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402D21"/>
    <w:multiLevelType w:val="multilevel"/>
    <w:tmpl w:val="292602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903D32"/>
    <w:multiLevelType w:val="multilevel"/>
    <w:tmpl w:val="B07647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0776407"/>
    <w:multiLevelType w:val="hybridMultilevel"/>
    <w:tmpl w:val="9232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94"/>
    <w:rsid w:val="00003B0B"/>
    <w:rsid w:val="000260E0"/>
    <w:rsid w:val="000304A5"/>
    <w:rsid w:val="000544D6"/>
    <w:rsid w:val="00077EEE"/>
    <w:rsid w:val="000813B7"/>
    <w:rsid w:val="00095BC6"/>
    <w:rsid w:val="00097092"/>
    <w:rsid w:val="000E39A7"/>
    <w:rsid w:val="000E4E79"/>
    <w:rsid w:val="000F59AF"/>
    <w:rsid w:val="00107B5A"/>
    <w:rsid w:val="001232B9"/>
    <w:rsid w:val="00142FA7"/>
    <w:rsid w:val="001575D4"/>
    <w:rsid w:val="001624B3"/>
    <w:rsid w:val="0016765C"/>
    <w:rsid w:val="001777CE"/>
    <w:rsid w:val="001964AF"/>
    <w:rsid w:val="001A395C"/>
    <w:rsid w:val="001E4F91"/>
    <w:rsid w:val="00227834"/>
    <w:rsid w:val="0023315A"/>
    <w:rsid w:val="00250CD6"/>
    <w:rsid w:val="002614B6"/>
    <w:rsid w:val="00291F72"/>
    <w:rsid w:val="002A59E1"/>
    <w:rsid w:val="002D03EA"/>
    <w:rsid w:val="00333414"/>
    <w:rsid w:val="0033630B"/>
    <w:rsid w:val="00341B52"/>
    <w:rsid w:val="00346BDD"/>
    <w:rsid w:val="00353937"/>
    <w:rsid w:val="003829AB"/>
    <w:rsid w:val="00391332"/>
    <w:rsid w:val="003A27F0"/>
    <w:rsid w:val="003C6EB7"/>
    <w:rsid w:val="0041065C"/>
    <w:rsid w:val="00433756"/>
    <w:rsid w:val="00472B74"/>
    <w:rsid w:val="00480DD9"/>
    <w:rsid w:val="00485B36"/>
    <w:rsid w:val="004A2F30"/>
    <w:rsid w:val="004D54CC"/>
    <w:rsid w:val="004E4894"/>
    <w:rsid w:val="004F41D8"/>
    <w:rsid w:val="00571F40"/>
    <w:rsid w:val="005A25C7"/>
    <w:rsid w:val="005B1069"/>
    <w:rsid w:val="005B31FE"/>
    <w:rsid w:val="005B3C4B"/>
    <w:rsid w:val="005B44C6"/>
    <w:rsid w:val="006210CB"/>
    <w:rsid w:val="00657A51"/>
    <w:rsid w:val="00674B0E"/>
    <w:rsid w:val="006A057F"/>
    <w:rsid w:val="00701403"/>
    <w:rsid w:val="007514EF"/>
    <w:rsid w:val="00760494"/>
    <w:rsid w:val="007769C4"/>
    <w:rsid w:val="007C146F"/>
    <w:rsid w:val="007E45D6"/>
    <w:rsid w:val="007F6C5A"/>
    <w:rsid w:val="007F7DE9"/>
    <w:rsid w:val="00801703"/>
    <w:rsid w:val="00804261"/>
    <w:rsid w:val="00823DFE"/>
    <w:rsid w:val="00842044"/>
    <w:rsid w:val="00862BF5"/>
    <w:rsid w:val="008775AC"/>
    <w:rsid w:val="00895F6F"/>
    <w:rsid w:val="008A757F"/>
    <w:rsid w:val="009100B9"/>
    <w:rsid w:val="00915398"/>
    <w:rsid w:val="009348E4"/>
    <w:rsid w:val="00934D2F"/>
    <w:rsid w:val="00943E61"/>
    <w:rsid w:val="009754A8"/>
    <w:rsid w:val="009A3DD5"/>
    <w:rsid w:val="009A6266"/>
    <w:rsid w:val="009F07C1"/>
    <w:rsid w:val="009F527E"/>
    <w:rsid w:val="00A00ECC"/>
    <w:rsid w:val="00A623BE"/>
    <w:rsid w:val="00A62866"/>
    <w:rsid w:val="00A71CD3"/>
    <w:rsid w:val="00AD15BF"/>
    <w:rsid w:val="00AE5E00"/>
    <w:rsid w:val="00AF2CDA"/>
    <w:rsid w:val="00AF7E37"/>
    <w:rsid w:val="00B06A15"/>
    <w:rsid w:val="00B07702"/>
    <w:rsid w:val="00B27BCF"/>
    <w:rsid w:val="00B67D94"/>
    <w:rsid w:val="00B809D9"/>
    <w:rsid w:val="00B81CA0"/>
    <w:rsid w:val="00BA6426"/>
    <w:rsid w:val="00BF787C"/>
    <w:rsid w:val="00C3292A"/>
    <w:rsid w:val="00C43D1D"/>
    <w:rsid w:val="00C83030"/>
    <w:rsid w:val="00CA79C0"/>
    <w:rsid w:val="00CB29CE"/>
    <w:rsid w:val="00CC6AE7"/>
    <w:rsid w:val="00CD3160"/>
    <w:rsid w:val="00CD6C67"/>
    <w:rsid w:val="00D0104C"/>
    <w:rsid w:val="00D44C69"/>
    <w:rsid w:val="00D61C5D"/>
    <w:rsid w:val="00D94272"/>
    <w:rsid w:val="00E050D8"/>
    <w:rsid w:val="00E058BB"/>
    <w:rsid w:val="00E05F63"/>
    <w:rsid w:val="00E51F5E"/>
    <w:rsid w:val="00E57D27"/>
    <w:rsid w:val="00E81153"/>
    <w:rsid w:val="00EB2388"/>
    <w:rsid w:val="00EB2A44"/>
    <w:rsid w:val="00EC46D8"/>
    <w:rsid w:val="00EF336C"/>
    <w:rsid w:val="00F2411F"/>
    <w:rsid w:val="00F3353A"/>
    <w:rsid w:val="00F363C8"/>
    <w:rsid w:val="00F419A4"/>
    <w:rsid w:val="00F51855"/>
    <w:rsid w:val="00F6526E"/>
    <w:rsid w:val="00F94B20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C8050"/>
  <w15:docId w15:val="{3550B99B-63A8-4CBC-98DE-96F6495A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F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1E4F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F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1E4F91"/>
    <w:rPr>
      <w:sz w:val="18"/>
      <w:szCs w:val="18"/>
    </w:rPr>
  </w:style>
  <w:style w:type="character" w:customStyle="1" w:styleId="a7">
    <w:name w:val="Основной текст с отступом Знак"/>
    <w:link w:val="a8"/>
    <w:semiHidden/>
    <w:rsid w:val="001E4F91"/>
    <w:rPr>
      <w:rFonts w:ascii="Arial" w:eastAsia="Times New Roman" w:hAnsi="Arial" w:cs="Times New Roman"/>
      <w:shd w:val="clear" w:color="auto" w:fill="FFFFFF"/>
      <w:lang w:eastAsia="ru-RU"/>
    </w:rPr>
  </w:style>
  <w:style w:type="paragraph" w:styleId="a8">
    <w:name w:val="Body Text Indent"/>
    <w:basedOn w:val="a"/>
    <w:link w:val="a7"/>
    <w:semiHidden/>
    <w:rsid w:val="001E4F91"/>
    <w:pPr>
      <w:shd w:val="clear" w:color="auto" w:fill="FFFFFF"/>
      <w:spacing w:before="245" w:line="274" w:lineRule="exact"/>
      <w:ind w:left="14"/>
    </w:pPr>
    <w:rPr>
      <w:rFonts w:cs="Times New Roman"/>
      <w:kern w:val="2"/>
      <w:sz w:val="21"/>
      <w:szCs w:val="22"/>
      <w:lang w:val="en-US"/>
    </w:rPr>
  </w:style>
  <w:style w:type="character" w:customStyle="1" w:styleId="Char">
    <w:name w:val="正文文本缩进 Char"/>
    <w:basedOn w:val="a0"/>
    <w:uiPriority w:val="99"/>
    <w:semiHidden/>
    <w:rsid w:val="001E4F91"/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539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Молдосакова Алина Сулпукоровна</cp:lastModifiedBy>
  <cp:revision>13</cp:revision>
  <cp:lastPrinted>2023-02-03T09:07:00Z</cp:lastPrinted>
  <dcterms:created xsi:type="dcterms:W3CDTF">2025-12-03T05:13:00Z</dcterms:created>
  <dcterms:modified xsi:type="dcterms:W3CDTF">2025-12-08T05:08:00Z</dcterms:modified>
</cp:coreProperties>
</file>