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DA" w:rsidRPr="00CC58DA" w:rsidRDefault="00EC24EB" w:rsidP="00CC58DA">
      <w:pPr>
        <w:keepNext/>
        <w:keepLines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</w:t>
      </w:r>
      <w:r w:rsidR="00C946E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045A0">
        <w:rPr>
          <w:rFonts w:ascii="Times New Roman" w:hAnsi="Times New Roman" w:cs="Times New Roman"/>
          <w:b/>
          <w:sz w:val="36"/>
          <w:szCs w:val="36"/>
        </w:rPr>
        <w:t>Утверждаю</w:t>
      </w:r>
    </w:p>
    <w:p w:rsidR="00CC58DA" w:rsidRDefault="00EC24EB" w:rsidP="00CC58DA">
      <w:pPr>
        <w:keepNext/>
        <w:keepLines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</w:t>
      </w:r>
      <w:r w:rsidR="00C946E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____________________</w:t>
      </w:r>
    </w:p>
    <w:p w:rsidR="00CC58DA" w:rsidRDefault="00C946EC" w:rsidP="00CC58DA">
      <w:pPr>
        <w:keepNext/>
        <w:keepLines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</w:t>
      </w:r>
      <w:r w:rsidR="00E559B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902F3">
        <w:rPr>
          <w:rFonts w:ascii="Times New Roman" w:hAnsi="Times New Roman" w:cs="Times New Roman"/>
          <w:b/>
          <w:sz w:val="32"/>
          <w:szCs w:val="32"/>
        </w:rPr>
        <w:t>Директор Департамента</w:t>
      </w:r>
    </w:p>
    <w:p w:rsidR="007902F3" w:rsidRDefault="007902F3" w:rsidP="00CC58DA">
      <w:pPr>
        <w:keepNext/>
        <w:keepLines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r w:rsidR="00E559B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Государственной политики </w:t>
      </w:r>
    </w:p>
    <w:p w:rsidR="007902F3" w:rsidRDefault="007902F3" w:rsidP="00CC58DA">
      <w:pPr>
        <w:keepNext/>
        <w:keepLines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 w:rsidR="00E559B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2F57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сфере высшего образования</w:t>
      </w:r>
    </w:p>
    <w:p w:rsidR="00E559BC" w:rsidRDefault="00E559BC" w:rsidP="00CC58DA">
      <w:pPr>
        <w:keepNext/>
        <w:keepLines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А. Б. Соболев</w:t>
      </w:r>
    </w:p>
    <w:p w:rsidR="00CC58DA" w:rsidRDefault="007902F3" w:rsidP="00CC58DA">
      <w:pPr>
        <w:keepNext/>
        <w:keepLines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C946E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«____»</w:t>
      </w:r>
      <w:r w:rsidR="005764F1">
        <w:rPr>
          <w:rFonts w:ascii="Times New Roman" w:hAnsi="Times New Roman" w:cs="Times New Roman"/>
          <w:b/>
          <w:sz w:val="32"/>
          <w:szCs w:val="32"/>
        </w:rPr>
        <w:t>_</w:t>
      </w:r>
      <w:r w:rsidR="00C946EC">
        <w:rPr>
          <w:rFonts w:ascii="Times New Roman" w:hAnsi="Times New Roman" w:cs="Times New Roman"/>
          <w:b/>
          <w:sz w:val="32"/>
          <w:szCs w:val="32"/>
        </w:rPr>
        <w:t>__________2014 г.</w:t>
      </w:r>
    </w:p>
    <w:p w:rsidR="009045A0" w:rsidRDefault="009045A0" w:rsidP="00D40610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3F3" w:rsidRPr="004A7C7F" w:rsidRDefault="003253F3" w:rsidP="00D40610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C7F">
        <w:rPr>
          <w:rFonts w:ascii="Times New Roman" w:hAnsi="Times New Roman" w:cs="Times New Roman"/>
          <w:b/>
          <w:sz w:val="32"/>
          <w:szCs w:val="32"/>
        </w:rPr>
        <w:t xml:space="preserve">ДОРОЖНАЯ КАРТА </w:t>
      </w:r>
      <w:r w:rsidR="004F03FD" w:rsidRPr="004A7C7F">
        <w:rPr>
          <w:rFonts w:ascii="Times New Roman" w:hAnsi="Times New Roman" w:cs="Times New Roman"/>
          <w:b/>
          <w:sz w:val="32"/>
          <w:szCs w:val="32"/>
        </w:rPr>
        <w:t xml:space="preserve">ПРОГРАММЫ РАЗВИТИЯ </w:t>
      </w:r>
      <w:r w:rsidRPr="004A7C7F">
        <w:rPr>
          <w:rFonts w:ascii="Times New Roman" w:hAnsi="Times New Roman" w:cs="Times New Roman"/>
          <w:b/>
          <w:sz w:val="32"/>
          <w:szCs w:val="32"/>
        </w:rPr>
        <w:t>КРСУ</w:t>
      </w:r>
      <w:r w:rsidR="004F03FD" w:rsidRPr="004A7C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03FD" w:rsidRPr="004A7C7F" w:rsidRDefault="004F03FD" w:rsidP="00D40610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C7F">
        <w:rPr>
          <w:rFonts w:ascii="Times New Roman" w:hAnsi="Times New Roman" w:cs="Times New Roman"/>
          <w:b/>
          <w:sz w:val="32"/>
          <w:szCs w:val="32"/>
        </w:rPr>
        <w:t>на 2014</w:t>
      </w:r>
      <w:r w:rsidR="001D2B78" w:rsidRPr="001D2B78">
        <w:rPr>
          <w:rFonts w:ascii="Times New Roman" w:hAnsi="Times New Roman" w:cs="Times New Roman"/>
          <w:b/>
          <w:sz w:val="32"/>
          <w:szCs w:val="32"/>
        </w:rPr>
        <w:t>–</w:t>
      </w:r>
      <w:r w:rsidRPr="004A7C7F">
        <w:rPr>
          <w:rFonts w:ascii="Times New Roman" w:hAnsi="Times New Roman" w:cs="Times New Roman"/>
          <w:b/>
          <w:sz w:val="32"/>
          <w:szCs w:val="32"/>
        </w:rPr>
        <w:t>2016 гг.</w:t>
      </w:r>
    </w:p>
    <w:p w:rsidR="009D6560" w:rsidRDefault="005774AA" w:rsidP="00D40610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0DD">
        <w:rPr>
          <w:rFonts w:ascii="Times New Roman" w:hAnsi="Times New Roman" w:cs="Times New Roman"/>
          <w:b/>
          <w:sz w:val="32"/>
          <w:szCs w:val="32"/>
        </w:rPr>
        <w:t>Таблица 1. Распределени</w:t>
      </w:r>
      <w:r w:rsidR="002E29C9">
        <w:rPr>
          <w:rFonts w:ascii="Times New Roman" w:hAnsi="Times New Roman" w:cs="Times New Roman"/>
          <w:b/>
          <w:sz w:val="32"/>
          <w:szCs w:val="32"/>
        </w:rPr>
        <w:t>е</w:t>
      </w:r>
      <w:bookmarkStart w:id="0" w:name="_GoBack"/>
      <w:bookmarkEnd w:id="0"/>
      <w:r w:rsidRPr="001E40DD">
        <w:rPr>
          <w:rFonts w:ascii="Times New Roman" w:hAnsi="Times New Roman" w:cs="Times New Roman"/>
          <w:b/>
          <w:sz w:val="32"/>
          <w:szCs w:val="32"/>
        </w:rPr>
        <w:t xml:space="preserve"> средств по направлениям и годам 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62"/>
        <w:gridCol w:w="5528"/>
        <w:gridCol w:w="1134"/>
        <w:gridCol w:w="992"/>
        <w:gridCol w:w="992"/>
        <w:gridCol w:w="993"/>
      </w:tblGrid>
      <w:tr w:rsidR="00084532" w:rsidRPr="002E2A1C" w:rsidTr="00084532">
        <w:trPr>
          <w:cantSplit/>
          <w:tblHeader/>
        </w:trPr>
        <w:tc>
          <w:tcPr>
            <w:tcW w:w="567" w:type="dxa"/>
            <w:vMerge w:val="restart"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№</w:t>
            </w:r>
          </w:p>
        </w:tc>
        <w:tc>
          <w:tcPr>
            <w:tcW w:w="4962" w:type="dxa"/>
            <w:vMerge w:val="restart"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Задачи / </w:t>
            </w: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Мероприятия</w:t>
            </w:r>
          </w:p>
        </w:tc>
        <w:tc>
          <w:tcPr>
            <w:tcW w:w="5528" w:type="dxa"/>
            <w:vMerge w:val="restart"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Целевой показатель результативности</w:t>
            </w:r>
          </w:p>
          <w:p w:rsidR="00084532" w:rsidRPr="00BB7116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(наименование и размерность)</w:t>
            </w:r>
          </w:p>
        </w:tc>
        <w:tc>
          <w:tcPr>
            <w:tcW w:w="4111" w:type="dxa"/>
            <w:gridSpan w:val="4"/>
          </w:tcPr>
          <w:p w:rsidR="002C4166" w:rsidRDefault="00084532" w:rsidP="002C416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Финансирование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млн</w:t>
            </w: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 руб.) /</w:t>
            </w:r>
          </w:p>
          <w:p w:rsidR="00084532" w:rsidRPr="00BB7116" w:rsidRDefault="002C4166" w:rsidP="002C416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Со финансирование КРСУ</w:t>
            </w:r>
          </w:p>
        </w:tc>
      </w:tr>
      <w:tr w:rsidR="00084532" w:rsidRPr="002E2A1C" w:rsidTr="00084532">
        <w:trPr>
          <w:cantSplit/>
          <w:tblHeader/>
        </w:trPr>
        <w:tc>
          <w:tcPr>
            <w:tcW w:w="567" w:type="dxa"/>
            <w:vMerge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</w:p>
        </w:tc>
        <w:tc>
          <w:tcPr>
            <w:tcW w:w="4962" w:type="dxa"/>
            <w:vMerge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</w:p>
        </w:tc>
        <w:tc>
          <w:tcPr>
            <w:tcW w:w="5528" w:type="dxa"/>
            <w:vMerge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2014</w:t>
            </w:r>
            <w:r w:rsidR="00E16592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 </w:t>
            </w: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г.</w:t>
            </w:r>
          </w:p>
        </w:tc>
        <w:tc>
          <w:tcPr>
            <w:tcW w:w="992" w:type="dxa"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2015</w:t>
            </w:r>
            <w:r w:rsidR="00E16592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 </w:t>
            </w: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г.</w:t>
            </w:r>
          </w:p>
        </w:tc>
        <w:tc>
          <w:tcPr>
            <w:tcW w:w="992" w:type="dxa"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2016</w:t>
            </w:r>
            <w:r w:rsidR="00E16592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 </w:t>
            </w: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г.</w:t>
            </w:r>
          </w:p>
        </w:tc>
        <w:tc>
          <w:tcPr>
            <w:tcW w:w="993" w:type="dxa"/>
          </w:tcPr>
          <w:p w:rsidR="00084532" w:rsidRPr="00BB7116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BB711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Общая сумма </w:t>
            </w:r>
          </w:p>
        </w:tc>
      </w:tr>
      <w:tr w:rsidR="00084532" w:rsidRPr="002E2A1C" w:rsidTr="00084532">
        <w:trPr>
          <w:cantSplit/>
        </w:trPr>
        <w:tc>
          <w:tcPr>
            <w:tcW w:w="567" w:type="dxa"/>
            <w:shd w:val="clear" w:color="auto" w:fill="D9D9D9"/>
          </w:tcPr>
          <w:p w:rsidR="00084532" w:rsidRPr="002E2A1C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E2A1C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</w:p>
        </w:tc>
        <w:tc>
          <w:tcPr>
            <w:tcW w:w="4962" w:type="dxa"/>
            <w:shd w:val="clear" w:color="auto" w:fill="D9D9D9"/>
          </w:tcPr>
          <w:p w:rsidR="00084532" w:rsidRPr="002E2A1C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E2A1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Развитие образовательной деятельности</w:t>
            </w:r>
          </w:p>
        </w:tc>
        <w:tc>
          <w:tcPr>
            <w:tcW w:w="5528" w:type="dxa"/>
            <w:shd w:val="clear" w:color="auto" w:fill="D9D9D9"/>
          </w:tcPr>
          <w:p w:rsidR="00084532" w:rsidRPr="00E30FFE" w:rsidRDefault="009F261C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08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84532" w:rsidRPr="0050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shd w:val="clear" w:color="auto" w:fill="D9D9D9"/>
          </w:tcPr>
          <w:p w:rsidR="00084532" w:rsidRPr="002E2A1C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992" w:type="dxa"/>
            <w:shd w:val="clear" w:color="auto" w:fill="D9D9D9"/>
          </w:tcPr>
          <w:p w:rsidR="00084532" w:rsidRPr="002E2A1C" w:rsidRDefault="009045A0" w:rsidP="009045A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084532" w:rsidRPr="002E2A1C" w:rsidRDefault="009A354C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993" w:type="dxa"/>
            <w:shd w:val="clear" w:color="auto" w:fill="D9D9D9"/>
          </w:tcPr>
          <w:p w:rsidR="00084532" w:rsidRPr="002E2A1C" w:rsidRDefault="009A354C" w:rsidP="009045A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  <w:r w:rsidR="009045A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  <w:r w:rsidR="002C41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/16</w:t>
            </w: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 w:val="restart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22AAD">
              <w:rPr>
                <w:rFonts w:ascii="Times New Roman" w:hAnsi="Times New Roman" w:cs="Times New Roman"/>
                <w:sz w:val="24"/>
                <w:szCs w:val="28"/>
              </w:rPr>
              <w:t>Мероприятие 1.1</w:t>
            </w:r>
            <w:r w:rsidR="001D2B7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22AA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022AAD">
              <w:rPr>
                <w:rFonts w:ascii="Times New Roman" w:hAnsi="Times New Roman" w:cs="Times New Roman"/>
                <w:bCs/>
                <w:sz w:val="24"/>
                <w:szCs w:val="28"/>
              </w:rPr>
              <w:t>Совершенствование образовательной деятельности по основным образовательным программам</w:t>
            </w:r>
          </w:p>
        </w:tc>
        <w:tc>
          <w:tcPr>
            <w:tcW w:w="5528" w:type="dxa"/>
          </w:tcPr>
          <w:p w:rsidR="00084532" w:rsidRPr="00E30FFE" w:rsidRDefault="009A354C" w:rsidP="009A354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4532" w:rsidRPr="00E30FFE">
              <w:rPr>
                <w:rFonts w:ascii="Times New Roman" w:hAnsi="Times New Roman" w:cs="Times New Roman"/>
                <w:sz w:val="24"/>
                <w:szCs w:val="24"/>
              </w:rPr>
              <w:t>исло совместных образовательных программ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4532" w:rsidRPr="00E30FFE">
              <w:rPr>
                <w:rFonts w:ascii="Times New Roman" w:hAnsi="Times New Roman" w:cs="Times New Roman"/>
                <w:sz w:val="24"/>
                <w:szCs w:val="24"/>
              </w:rPr>
              <w:t>зарубежными партнерами), ед.</w:t>
            </w:r>
          </w:p>
        </w:tc>
        <w:tc>
          <w:tcPr>
            <w:tcW w:w="1134" w:type="dxa"/>
          </w:tcPr>
          <w:p w:rsidR="00084532" w:rsidRPr="001D2B78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B7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</w:tcPr>
          <w:p w:rsidR="00084532" w:rsidRPr="001D2B78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B7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:rsidR="00084532" w:rsidRPr="001D2B78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B7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28" w:type="dxa"/>
          </w:tcPr>
          <w:p w:rsidR="00084532" w:rsidRPr="00E30FFE" w:rsidRDefault="009A354C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Ч</w:t>
            </w:r>
            <w:r w:rsidR="00084532" w:rsidRPr="00E03EF4">
              <w:rPr>
                <w:rFonts w:ascii="Times New Roman" w:hAnsi="Times New Roman" w:cs="Times New Roman"/>
                <w:bCs/>
                <w:sz w:val="24"/>
                <w:szCs w:val="28"/>
              </w:rPr>
              <w:t>исло образовательных программ вуза, прошедших аккредитацию в признаваемых на международном уровне агентствах, ед.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43A4" w:rsidRPr="00EE7BD2" w:rsidTr="00084532">
        <w:trPr>
          <w:cantSplit/>
        </w:trPr>
        <w:tc>
          <w:tcPr>
            <w:tcW w:w="567" w:type="dxa"/>
            <w:vMerge/>
          </w:tcPr>
          <w:p w:rsidR="005043A4" w:rsidRPr="00EE7BD2" w:rsidRDefault="005043A4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5043A4" w:rsidRPr="00022AAD" w:rsidRDefault="005043A4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28" w:type="dxa"/>
          </w:tcPr>
          <w:p w:rsidR="005043A4" w:rsidRDefault="005043A4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программ начального и среднего профессионального образования</w:t>
            </w:r>
          </w:p>
        </w:tc>
        <w:tc>
          <w:tcPr>
            <w:tcW w:w="1134" w:type="dxa"/>
          </w:tcPr>
          <w:p w:rsidR="005043A4" w:rsidRDefault="005043A4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:rsidR="005043A4" w:rsidRDefault="005043A4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</w:tcPr>
          <w:p w:rsidR="005043A4" w:rsidRDefault="005043A4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3" w:type="dxa"/>
          </w:tcPr>
          <w:p w:rsidR="005043A4" w:rsidRPr="00EE7BD2" w:rsidRDefault="005043A4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28" w:type="dxa"/>
          </w:tcPr>
          <w:p w:rsidR="00084532" w:rsidRPr="00E30FFE" w:rsidRDefault="009A354C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4532" w:rsidRPr="00E30FFE">
              <w:rPr>
                <w:rFonts w:ascii="Times New Roman" w:hAnsi="Times New Roman" w:cs="Times New Roman"/>
                <w:sz w:val="24"/>
                <w:szCs w:val="24"/>
              </w:rPr>
              <w:t>исло иностранных студентов вуза,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1077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 w:val="restart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AAD">
              <w:rPr>
                <w:rFonts w:ascii="Times New Roman" w:hAnsi="Times New Roman" w:cs="Times New Roman"/>
                <w:bCs/>
                <w:sz w:val="24"/>
                <w:szCs w:val="28"/>
              </w:rPr>
              <w:t>Мероприятие 1.2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  <w:r w:rsidRPr="00022AA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Развитие системы дополнительного профессионального образования</w:t>
            </w:r>
          </w:p>
        </w:tc>
        <w:tc>
          <w:tcPr>
            <w:tcW w:w="5528" w:type="dxa"/>
          </w:tcPr>
          <w:p w:rsidR="00084532" w:rsidRPr="00E30FFE" w:rsidRDefault="009A354C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4532" w:rsidRPr="00E03EF4">
              <w:rPr>
                <w:rFonts w:ascii="Times New Roman" w:hAnsi="Times New Roman" w:cs="Times New Roman"/>
                <w:sz w:val="24"/>
                <w:szCs w:val="24"/>
              </w:rPr>
              <w:t>оличество молодых ученых (специалистов, преподавателей) из сторонних организаций, прошедших профессиональную переподготовку или повышение квалификации</w:t>
            </w:r>
            <w:r w:rsidR="00A22634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134" w:type="dxa"/>
          </w:tcPr>
          <w:p w:rsidR="00084532" w:rsidRPr="00EE7BD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532" w:rsidRPr="00EE7BD2" w:rsidRDefault="00084532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F261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532" w:rsidRPr="00EE7BD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1240C9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28" w:type="dxa"/>
          </w:tcPr>
          <w:p w:rsidR="00084532" w:rsidRPr="00E30FFE" w:rsidRDefault="009A354C" w:rsidP="00D40610">
            <w:pPr>
              <w:keepNext/>
              <w:keepLines/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4532" w:rsidRPr="00E03EF4">
              <w:rPr>
                <w:rFonts w:ascii="Times New Roman" w:hAnsi="Times New Roman" w:cs="Times New Roman"/>
                <w:sz w:val="24"/>
                <w:szCs w:val="24"/>
              </w:rPr>
              <w:t>исленность аспирантов, д</w:t>
            </w:r>
            <w:r w:rsidR="00084532">
              <w:rPr>
                <w:rFonts w:ascii="Times New Roman" w:hAnsi="Times New Roman" w:cs="Times New Roman"/>
                <w:sz w:val="24"/>
                <w:szCs w:val="24"/>
              </w:rPr>
              <w:t xml:space="preserve">окторантов и сотрудников вуза, </w:t>
            </w:r>
            <w:r w:rsidR="00084532" w:rsidRPr="00E03EF4">
              <w:rPr>
                <w:rFonts w:ascii="Times New Roman" w:hAnsi="Times New Roman" w:cs="Times New Roman"/>
                <w:sz w:val="24"/>
                <w:szCs w:val="24"/>
              </w:rPr>
              <w:t>защитивших кандидатские и докторские диссертации за последние три года по приоритетным направлениям, чел.</w:t>
            </w:r>
          </w:p>
        </w:tc>
        <w:tc>
          <w:tcPr>
            <w:tcW w:w="1134" w:type="dxa"/>
          </w:tcPr>
          <w:p w:rsidR="00084532" w:rsidRPr="000D12FC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92" w:type="dxa"/>
          </w:tcPr>
          <w:p w:rsidR="00084532" w:rsidRPr="000D12FC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92" w:type="dxa"/>
          </w:tcPr>
          <w:p w:rsidR="00084532" w:rsidRPr="000D12FC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93" w:type="dxa"/>
          </w:tcPr>
          <w:p w:rsidR="00084532" w:rsidRPr="00EC77EC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84532" w:rsidRPr="00EE7BD2" w:rsidTr="00084532">
        <w:trPr>
          <w:cantSplit/>
          <w:trHeight w:val="376"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28" w:type="dxa"/>
          </w:tcPr>
          <w:p w:rsidR="00084532" w:rsidRPr="00E03EF4" w:rsidRDefault="009A354C" w:rsidP="00D40610">
            <w:pPr>
              <w:pStyle w:val="a4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84532" w:rsidRPr="00E03EF4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ффективность работы аспирантуры и </w:t>
            </w:r>
            <w:r w:rsidR="00084532" w:rsidRPr="00D66EEA">
              <w:rPr>
                <w:rFonts w:ascii="Times New Roman" w:hAnsi="Times New Roman" w:cs="Times New Roman"/>
                <w:sz w:val="24"/>
                <w:szCs w:val="24"/>
              </w:rPr>
              <w:t xml:space="preserve">докторантуры по </w:t>
            </w:r>
            <w:r w:rsidR="00D66EEA" w:rsidRPr="00D66EEA">
              <w:rPr>
                <w:rFonts w:ascii="Times New Roman" w:hAnsi="Times New Roman" w:cs="Times New Roman"/>
                <w:sz w:val="24"/>
                <w:szCs w:val="24"/>
              </w:rPr>
              <w:t xml:space="preserve">числу </w:t>
            </w:r>
            <w:r w:rsidR="00084532" w:rsidRPr="00D66EEA">
              <w:rPr>
                <w:rFonts w:ascii="Times New Roman" w:hAnsi="Times New Roman" w:cs="Times New Roman"/>
                <w:sz w:val="24"/>
                <w:szCs w:val="24"/>
              </w:rPr>
              <w:t>НПР, %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28" w:type="dxa"/>
          </w:tcPr>
          <w:p w:rsidR="00084532" w:rsidRPr="00E30FFE" w:rsidRDefault="009A354C" w:rsidP="009A354C">
            <w:pPr>
              <w:keepNext/>
              <w:keepLines/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4532">
              <w:rPr>
                <w:rFonts w:ascii="Times New Roman" w:hAnsi="Times New Roman" w:cs="Times New Roman"/>
                <w:sz w:val="24"/>
                <w:szCs w:val="24"/>
              </w:rPr>
              <w:t>исло слушателей, принявши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453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программах повышения квалификации и переподготовки кадров, чел.</w:t>
            </w:r>
          </w:p>
        </w:tc>
        <w:tc>
          <w:tcPr>
            <w:tcW w:w="1134" w:type="dxa"/>
          </w:tcPr>
          <w:p w:rsidR="00084532" w:rsidRPr="00EE7BD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992" w:type="dxa"/>
          </w:tcPr>
          <w:p w:rsidR="00084532" w:rsidRPr="00EE7BD2" w:rsidRDefault="00084532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9F261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 w:val="restart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22AAD">
              <w:rPr>
                <w:rFonts w:ascii="Times New Roman" w:hAnsi="Times New Roman" w:cs="Times New Roman"/>
                <w:bCs/>
                <w:sz w:val="24"/>
                <w:szCs w:val="28"/>
              </w:rPr>
              <w:t>Мероприятие 1.3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  <w:r w:rsidRPr="00022AA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Развитие инновационных образовательных технологий</w:t>
            </w:r>
          </w:p>
        </w:tc>
        <w:tc>
          <w:tcPr>
            <w:tcW w:w="5528" w:type="dxa"/>
          </w:tcPr>
          <w:p w:rsidR="00084532" w:rsidRPr="00E30FFE" w:rsidRDefault="008A7138" w:rsidP="00D40610">
            <w:pPr>
              <w:keepNext/>
              <w:keepLines/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внедренных курсов</w:t>
            </w:r>
            <w:r w:rsidR="00084532">
              <w:rPr>
                <w:rFonts w:ascii="Times New Roman" w:hAnsi="Times New Roman" w:cs="Times New Roman"/>
                <w:sz w:val="24"/>
                <w:szCs w:val="24"/>
              </w:rPr>
              <w:t>, реализуемых с использованием образовательных и инновационных технологий</w:t>
            </w:r>
            <w:r w:rsidR="009B5360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28" w:type="dxa"/>
          </w:tcPr>
          <w:p w:rsidR="00084532" w:rsidRPr="00E30FFE" w:rsidRDefault="008A7138" w:rsidP="00D40610">
            <w:pPr>
              <w:keepNext/>
              <w:keepLines/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4532" w:rsidRPr="00E30FFE">
              <w:rPr>
                <w:rFonts w:ascii="Times New Roman" w:hAnsi="Times New Roman" w:cs="Times New Roman"/>
                <w:sz w:val="24"/>
                <w:szCs w:val="24"/>
              </w:rPr>
              <w:t>исло дистанционных (электронных) курсов, в том числе на иностранных языках</w:t>
            </w:r>
            <w:r w:rsidR="00917572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:rsidR="00084532" w:rsidRPr="00E13FEF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992" w:type="dxa"/>
          </w:tcPr>
          <w:p w:rsidR="00084532" w:rsidRPr="00E13FEF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 w:val="restart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воспитательной деятельности</w:t>
            </w:r>
          </w:p>
        </w:tc>
        <w:tc>
          <w:tcPr>
            <w:tcW w:w="5528" w:type="dxa"/>
          </w:tcPr>
          <w:p w:rsidR="00084532" w:rsidRPr="00506FA0" w:rsidRDefault="008A7138" w:rsidP="00D40610">
            <w:pPr>
              <w:pStyle w:val="a4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оличество социальных инициатив, ед.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8A7138" w:rsidP="00D40610">
            <w:pPr>
              <w:pStyle w:val="a4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проводимых мероприятий, чел.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4000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shd w:val="clear" w:color="auto" w:fill="D9D9D9"/>
          </w:tcPr>
          <w:p w:rsidR="00084532" w:rsidRPr="004802B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02B2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4962" w:type="dxa"/>
            <w:shd w:val="clear" w:color="auto" w:fill="D9D9D9"/>
          </w:tcPr>
          <w:p w:rsidR="00084532" w:rsidRPr="00506FA0" w:rsidRDefault="008A713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НИОК</w:t>
            </w:r>
            <w:r w:rsidR="005E5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 </w:t>
            </w:r>
            <w:r w:rsidR="00084532" w:rsidRPr="0050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5E5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4532" w:rsidRPr="0050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5528" w:type="dxa"/>
            <w:shd w:val="clear" w:color="auto" w:fill="D9D9D9"/>
          </w:tcPr>
          <w:p w:rsidR="00084532" w:rsidRPr="00506FA0" w:rsidRDefault="009F261C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711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84532" w:rsidRPr="00344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shd w:val="clear" w:color="auto" w:fill="D9D9D9"/>
          </w:tcPr>
          <w:p w:rsidR="00084532" w:rsidRPr="00EE7BD2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D9D9D9"/>
          </w:tcPr>
          <w:p w:rsidR="00084532" w:rsidRPr="00EE7BD2" w:rsidRDefault="002C4166" w:rsidP="002C416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D9D9D9"/>
          </w:tcPr>
          <w:p w:rsidR="00084532" w:rsidRPr="00EE7BD2" w:rsidRDefault="002C4166" w:rsidP="002C416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:rsidR="00084532" w:rsidRPr="00EE7BD2" w:rsidRDefault="00936323" w:rsidP="009363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  <w:r w:rsidR="002C4166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 w:val="restart"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62" w:type="dxa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новых и поддержка существующих 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научных центров и лабораторий</w:t>
            </w:r>
          </w:p>
        </w:tc>
        <w:tc>
          <w:tcPr>
            <w:tcW w:w="5528" w:type="dxa"/>
          </w:tcPr>
          <w:p w:rsidR="00084532" w:rsidRPr="00506FA0" w:rsidRDefault="007117F0" w:rsidP="000F476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оличес</w:t>
            </w:r>
            <w:r w:rsidR="00084532">
              <w:rPr>
                <w:rFonts w:ascii="Times New Roman" w:hAnsi="Times New Roman" w:cs="Times New Roman"/>
                <w:sz w:val="24"/>
                <w:szCs w:val="24"/>
              </w:rPr>
              <w:t xml:space="preserve">тво созданных новых лабораторий, научных центров, </w:t>
            </w:r>
            <w:r w:rsidR="000F476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4532" w:rsidRPr="00A66441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:rsidR="00084532" w:rsidRPr="00A66441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</w:tcPr>
          <w:p w:rsidR="00084532" w:rsidRPr="00A66441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3" w:type="dxa"/>
          </w:tcPr>
          <w:p w:rsidR="00084532" w:rsidRPr="007466C8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  <w:trHeight w:val="850"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существующих и новых научных направлений</w:t>
            </w:r>
          </w:p>
        </w:tc>
        <w:tc>
          <w:tcPr>
            <w:tcW w:w="5528" w:type="dxa"/>
          </w:tcPr>
          <w:p w:rsidR="00084532" w:rsidRPr="00506FA0" w:rsidRDefault="007117F0" w:rsidP="000F4768">
            <w:pPr>
              <w:pStyle w:val="a4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бщий объем научно-исследовательских и опытно-конструкторских работ</w:t>
            </w:r>
            <w:r w:rsidR="000F4768">
              <w:rPr>
                <w:rFonts w:ascii="Times New Roman" w:hAnsi="Times New Roman" w:cs="Times New Roman"/>
                <w:sz w:val="24"/>
                <w:szCs w:val="24"/>
              </w:rPr>
              <w:t>, млн.руб.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92" w:type="dxa"/>
          </w:tcPr>
          <w:p w:rsidR="00084532" w:rsidRPr="001D2B78" w:rsidRDefault="00666C1B" w:rsidP="00666C1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4A097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:rsidR="00084532" w:rsidRDefault="00666C1B" w:rsidP="00666C1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7117F0" w:rsidP="009F26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4532" w:rsidRPr="007F0B4C">
              <w:rPr>
                <w:rFonts w:ascii="Times New Roman" w:hAnsi="Times New Roman" w:cs="Times New Roman"/>
                <w:sz w:val="24"/>
                <w:szCs w:val="24"/>
              </w:rPr>
              <w:t>оличество н</w:t>
            </w:r>
            <w:r w:rsidR="00917572">
              <w:rPr>
                <w:rFonts w:ascii="Times New Roman" w:hAnsi="Times New Roman" w:cs="Times New Roman"/>
                <w:sz w:val="24"/>
                <w:szCs w:val="24"/>
              </w:rPr>
              <w:t>овых научных школ и направлений</w:t>
            </w:r>
            <w:r w:rsidR="000F4768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  <w:trHeight w:val="627"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международного научного партнерства</w:t>
            </w:r>
          </w:p>
        </w:tc>
        <w:tc>
          <w:tcPr>
            <w:tcW w:w="5528" w:type="dxa"/>
          </w:tcPr>
          <w:p w:rsidR="00084532" w:rsidRPr="00E13FEF" w:rsidRDefault="007117F0" w:rsidP="007117F0">
            <w:pPr>
              <w:pStyle w:val="a4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оличество статей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базах данных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 xml:space="preserve"> РИНЦ, Scopus и We</w:t>
            </w:r>
            <w:r w:rsidR="00917572">
              <w:rPr>
                <w:rFonts w:ascii="Times New Roman" w:hAnsi="Times New Roman" w:cs="Times New Roman"/>
                <w:sz w:val="24"/>
                <w:szCs w:val="24"/>
              </w:rPr>
              <w:t>b of Science</w:t>
            </w:r>
            <w:r w:rsidR="00917572" w:rsidRPr="000F4768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</w:tcPr>
          <w:p w:rsidR="00084532" w:rsidRPr="001D2B78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B7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</w:tcPr>
          <w:p w:rsidR="00084532" w:rsidRPr="001D2B78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84532" w:rsidRPr="001D2B7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:rsidR="00084532" w:rsidRPr="001D2B78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84532" w:rsidRPr="001D2B7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  <w:trHeight w:val="791"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7117F0" w:rsidP="007117F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оличество статей аспирантов в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 xml:space="preserve"> данных РИНЦ, Web of Science и Scopus</w:t>
            </w:r>
            <w:r w:rsidR="00917572" w:rsidRPr="000F4768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</w:tcPr>
          <w:p w:rsidR="00084532" w:rsidRPr="00E13FEF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992" w:type="dxa"/>
          </w:tcPr>
          <w:p w:rsidR="00084532" w:rsidRPr="00E13FEF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  <w:trHeight w:val="406"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7117F0" w:rsidP="009F26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исло полученных грантов, ед.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</w:tcPr>
          <w:p w:rsidR="00084532" w:rsidRPr="00E13FEF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992" w:type="dxa"/>
          </w:tcPr>
          <w:p w:rsidR="00084532" w:rsidRPr="00E13FEF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  <w:trHeight w:val="553"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Default="007117F0" w:rsidP="009F26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4532">
              <w:rPr>
                <w:rFonts w:ascii="Times New Roman" w:hAnsi="Times New Roman" w:cs="Times New Roman"/>
                <w:sz w:val="24"/>
                <w:szCs w:val="24"/>
              </w:rPr>
              <w:t>роведенные международные конференции, семинары, симпозиумы, ед.</w:t>
            </w:r>
          </w:p>
          <w:p w:rsidR="009F261C" w:rsidRPr="00E13FEF" w:rsidRDefault="009F261C" w:rsidP="009F26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084532" w:rsidRPr="00E13FEF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FE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:rsidR="00084532" w:rsidRPr="00E13FEF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FE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shd w:val="clear" w:color="auto" w:fill="D9D9D9"/>
          </w:tcPr>
          <w:p w:rsidR="00084532" w:rsidRPr="004802B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02B2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4962" w:type="dxa"/>
            <w:shd w:val="clear" w:color="auto" w:fill="D9D9D9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кадров и поддержка программ мобильности</w:t>
            </w:r>
          </w:p>
        </w:tc>
        <w:tc>
          <w:tcPr>
            <w:tcW w:w="5528" w:type="dxa"/>
            <w:shd w:val="clear" w:color="auto" w:fill="D9D9D9"/>
          </w:tcPr>
          <w:p w:rsidR="00084532" w:rsidRPr="00506FA0" w:rsidRDefault="009F261C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CC5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84532" w:rsidRPr="00344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shd w:val="clear" w:color="auto" w:fill="D9D9D9"/>
          </w:tcPr>
          <w:p w:rsidR="00084532" w:rsidRPr="00EE7BD2" w:rsidRDefault="004A0977" w:rsidP="00AE3EC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D9D9D9"/>
          </w:tcPr>
          <w:p w:rsidR="00084532" w:rsidRPr="00EE7BD2" w:rsidRDefault="00084532" w:rsidP="005A78B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084532" w:rsidRPr="00EE7BD2" w:rsidRDefault="00084532" w:rsidP="009363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  <w:shd w:val="clear" w:color="auto" w:fill="D9D9D9"/>
          </w:tcPr>
          <w:p w:rsidR="00084532" w:rsidRPr="00EE7BD2" w:rsidRDefault="00AE3EC7" w:rsidP="009363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36323">
              <w:rPr>
                <w:rFonts w:ascii="Times New Roman" w:hAnsi="Times New Roman" w:cs="Times New Roman"/>
                <w:b/>
                <w:bCs/>
              </w:rPr>
              <w:t>4/8</w:t>
            </w: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 w:val="restart"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кадрового потенциала и привлечение лучших отечественных и зарубежных преподавателей, исследователей и практиков</w:t>
            </w:r>
          </w:p>
        </w:tc>
        <w:tc>
          <w:tcPr>
            <w:tcW w:w="5528" w:type="dxa"/>
          </w:tcPr>
          <w:p w:rsidR="00084532" w:rsidRPr="00506FA0" w:rsidRDefault="00CC5502" w:rsidP="00D40610">
            <w:pPr>
              <w:pStyle w:val="a4"/>
              <w:keepNext/>
              <w:keepLine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оля НПР, имеющих ученую степень доктора наук или кандидата наук, %</w:t>
            </w:r>
          </w:p>
        </w:tc>
        <w:tc>
          <w:tcPr>
            <w:tcW w:w="1134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CC5502" w:rsidP="00D40610">
            <w:pPr>
              <w:pStyle w:val="Default"/>
              <w:keepNext/>
              <w:keepLines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color w:val="auto"/>
              </w:rPr>
              <w:t>оличество человек, принятых в аспирантуру и докторантуру из сторонних организаций, чел.</w:t>
            </w:r>
          </w:p>
        </w:tc>
        <w:tc>
          <w:tcPr>
            <w:tcW w:w="1134" w:type="dxa"/>
          </w:tcPr>
          <w:p w:rsidR="00084532" w:rsidRPr="00EE7BD2" w:rsidRDefault="00084532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F261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532" w:rsidRPr="00EE7BD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</w:tcPr>
          <w:p w:rsidR="00084532" w:rsidRPr="00EE7BD2" w:rsidRDefault="00084532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F261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6B3081" w:rsidRDefault="00CC5502" w:rsidP="006B3081">
            <w:pPr>
              <w:pStyle w:val="Default"/>
              <w:keepNext/>
              <w:keepLines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Д</w:t>
            </w:r>
            <w:r w:rsidR="00084532" w:rsidRPr="00506FA0">
              <w:rPr>
                <w:rFonts w:ascii="Times New Roman" w:hAnsi="Times New Roman" w:cs="Times New Roman"/>
                <w:bCs/>
                <w:color w:val="auto"/>
              </w:rPr>
              <w:t>оля НПР в возрасте от 30 до 49 лет</w:t>
            </w:r>
            <w:r w:rsidR="00084532" w:rsidRPr="006B3081">
              <w:rPr>
                <w:rFonts w:ascii="Times New Roman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="00084532" w:rsidRPr="006B3081">
              <w:rPr>
                <w:rFonts w:ascii="Times New Roman" w:hAnsi="Times New Roman" w:cs="Times New Roman"/>
                <w:bCs/>
                <w:color w:val="auto"/>
              </w:rPr>
              <w:t>%</w:t>
            </w:r>
          </w:p>
        </w:tc>
        <w:tc>
          <w:tcPr>
            <w:tcW w:w="1134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970F9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CC5502" w:rsidP="00D40610">
            <w:pPr>
              <w:pStyle w:val="Default"/>
              <w:keepNext/>
              <w:keepLines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color w:val="auto"/>
              </w:rPr>
              <w:t>оличество приглашенных зарубежных специалистов и учёных, чел.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CC55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Поддержка и стимулирование профессионального роста научно</w:t>
            </w:r>
            <w:r w:rsidR="00CC55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5528" w:type="dxa"/>
          </w:tcPr>
          <w:p w:rsidR="00084532" w:rsidRPr="006B3081" w:rsidRDefault="00CC5502" w:rsidP="00CC55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оля сотрудников, получающи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 xml:space="preserve"> разовые надбавки</w:t>
            </w:r>
            <w:r w:rsidR="00084532" w:rsidRPr="006B308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6B3081" w:rsidRDefault="00CC5502" w:rsidP="004B697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оличество внутри</w:t>
            </w:r>
            <w:r w:rsidR="009F2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532" w:rsidRPr="00506FA0">
              <w:rPr>
                <w:rFonts w:ascii="Times New Roman" w:hAnsi="Times New Roman" w:cs="Times New Roman"/>
                <w:sz w:val="24"/>
                <w:szCs w:val="24"/>
              </w:rPr>
              <w:t>вузовских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4532" w:rsidRPr="006B3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532">
              <w:rPr>
                <w:rFonts w:ascii="Times New Roman" w:hAnsi="Times New Roman" w:cs="Times New Roman"/>
                <w:sz w:val="24"/>
                <w:szCs w:val="24"/>
              </w:rPr>
              <w:t xml:space="preserve">финансируемых из </w:t>
            </w:r>
            <w:r w:rsidR="004B697F">
              <w:rPr>
                <w:rFonts w:ascii="Times New Roman" w:hAnsi="Times New Roman" w:cs="Times New Roman"/>
                <w:sz w:val="24"/>
                <w:szCs w:val="24"/>
              </w:rPr>
              <w:t>Программы развития</w:t>
            </w:r>
            <w:r w:rsidR="000F4768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системы академической мобильности студентов и 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преподавателей</w:t>
            </w:r>
          </w:p>
        </w:tc>
        <w:tc>
          <w:tcPr>
            <w:tcW w:w="5528" w:type="dxa"/>
          </w:tcPr>
          <w:p w:rsidR="00084532" w:rsidRPr="00506FA0" w:rsidRDefault="00CC5502" w:rsidP="000F476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оличество разработанных и реализованных программ стажировок, 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4532" w:rsidRPr="00F64685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68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</w:tcPr>
          <w:p w:rsidR="00084532" w:rsidRPr="00F64685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685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</w:tcPr>
          <w:p w:rsidR="00084532" w:rsidRPr="00F64685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685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93" w:type="dxa"/>
          </w:tcPr>
          <w:p w:rsidR="00084532" w:rsidRPr="00F64685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CC5502" w:rsidP="000F476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оличество партнерских </w:t>
            </w:r>
            <w:r w:rsidR="00084532" w:rsidRPr="004B6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договоров по </w:t>
            </w:r>
            <w:r w:rsidR="004B697F" w:rsidRPr="004B697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программам</w:t>
            </w:r>
            <w:r w:rsidR="006C3055" w:rsidRPr="004B6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84532" w:rsidRPr="004B6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мобильности, 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r w:rsidR="00084532" w:rsidRPr="004B6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92" w:type="dxa"/>
          </w:tcPr>
          <w:p w:rsidR="00084532" w:rsidRPr="00EE7BD2" w:rsidRDefault="00084532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F261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532" w:rsidRPr="00EE7BD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CC550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студентов, участвующих в программе академической мобильности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, чел.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:rsidR="00084532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532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Default="00CC550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НПР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участвующих в программе академической мобильности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, чел.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</w:tcPr>
          <w:p w:rsidR="0008453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53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системы повышения квалификации и переподготовки кадров</w:t>
            </w:r>
          </w:p>
        </w:tc>
        <w:tc>
          <w:tcPr>
            <w:tcW w:w="5528" w:type="dxa"/>
          </w:tcPr>
          <w:p w:rsidR="00084532" w:rsidRDefault="00CC5502" w:rsidP="006B308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сотрудников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повысивших 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  <w:p w:rsidR="00084532" w:rsidRPr="00506FA0" w:rsidRDefault="00084532" w:rsidP="006B308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  <w:trHeight w:val="825"/>
        </w:trPr>
        <w:tc>
          <w:tcPr>
            <w:tcW w:w="567" w:type="dxa"/>
            <w:shd w:val="clear" w:color="auto" w:fill="D9D9D9"/>
          </w:tcPr>
          <w:p w:rsidR="00084532" w:rsidRPr="004802B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02B2">
              <w:rPr>
                <w:rFonts w:ascii="Times New Roman" w:hAnsi="Times New Roman" w:cs="Times New Roman"/>
                <w:b/>
                <w:bCs/>
                <w:sz w:val="24"/>
              </w:rPr>
              <w:t>IV</w:t>
            </w:r>
          </w:p>
        </w:tc>
        <w:tc>
          <w:tcPr>
            <w:tcW w:w="4962" w:type="dxa"/>
            <w:shd w:val="clear" w:color="auto" w:fill="D9D9D9"/>
          </w:tcPr>
          <w:p w:rsidR="00084532" w:rsidRPr="00506FA0" w:rsidRDefault="00084532" w:rsidP="006B308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системы управления, инфраструктуры и финансовой деятельности университета</w:t>
            </w:r>
          </w:p>
        </w:tc>
        <w:tc>
          <w:tcPr>
            <w:tcW w:w="5528" w:type="dxa"/>
            <w:shd w:val="clear" w:color="auto" w:fill="D9D9D9"/>
          </w:tcPr>
          <w:p w:rsidR="00084532" w:rsidRPr="00506FA0" w:rsidRDefault="009F261C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A16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84532" w:rsidRPr="00344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shd w:val="clear" w:color="auto" w:fill="D9D9D9"/>
          </w:tcPr>
          <w:p w:rsidR="00084532" w:rsidRPr="00EE7BD2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:rsidR="00084532" w:rsidRPr="00EE7BD2" w:rsidRDefault="00936323" w:rsidP="00AC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AC273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D9D9D9"/>
          </w:tcPr>
          <w:p w:rsidR="00084532" w:rsidRPr="00EE7BD2" w:rsidRDefault="00A16C51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93" w:type="dxa"/>
            <w:shd w:val="clear" w:color="auto" w:fill="D9D9D9"/>
          </w:tcPr>
          <w:p w:rsidR="00084532" w:rsidRPr="00EE7BD2" w:rsidRDefault="00A16C51" w:rsidP="00AC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AC273A">
              <w:rPr>
                <w:rFonts w:ascii="Times New Roman" w:hAnsi="Times New Roman" w:cs="Times New Roman"/>
                <w:b/>
                <w:bCs/>
              </w:rPr>
              <w:t>8</w:t>
            </w:r>
            <w:r w:rsidR="00936323">
              <w:rPr>
                <w:rFonts w:ascii="Times New Roman" w:hAnsi="Times New Roman" w:cs="Times New Roman"/>
                <w:b/>
                <w:bCs/>
              </w:rPr>
              <w:t>/44</w:t>
            </w:r>
          </w:p>
        </w:tc>
      </w:tr>
      <w:tr w:rsidR="00084532" w:rsidRPr="00EE7BD2" w:rsidTr="00084532">
        <w:trPr>
          <w:cantSplit/>
          <w:trHeight w:val="328"/>
        </w:trPr>
        <w:tc>
          <w:tcPr>
            <w:tcW w:w="567" w:type="dxa"/>
            <w:vMerge w:val="restart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организационной структуры и системы управления университетом</w:t>
            </w:r>
          </w:p>
        </w:tc>
        <w:tc>
          <w:tcPr>
            <w:tcW w:w="5528" w:type="dxa"/>
          </w:tcPr>
          <w:p w:rsidR="00084532" w:rsidRPr="00506FA0" w:rsidRDefault="00A16C51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проведенных аудитов функциональной деятельности, ед.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  <w:trHeight w:val="328"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A16C51" w:rsidP="00D40610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внедренных информационно-программных комплексов, ед.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A66441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Информатизация</w:t>
            </w:r>
            <w:r w:rsidR="004E5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университета</w:t>
            </w:r>
          </w:p>
        </w:tc>
        <w:tc>
          <w:tcPr>
            <w:tcW w:w="5528" w:type="dxa"/>
          </w:tcPr>
          <w:p w:rsidR="00084532" w:rsidRPr="00506FA0" w:rsidRDefault="00A16C51" w:rsidP="00A16C51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рабочих мест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имеющих широкополосный доступ к сети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нтернет, ед.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1300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1500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A66441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A16C51" w:rsidP="00A16C51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аудиторий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оборудованных мультимедийной техникой, 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</w:tcPr>
          <w:p w:rsidR="0008453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A66441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0F62D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материально-технической базы образовательной и научной деятельности и имуществен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комплекса </w:t>
            </w:r>
            <w:r w:rsidR="000F62D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</w:tc>
        <w:tc>
          <w:tcPr>
            <w:tcW w:w="5528" w:type="dxa"/>
          </w:tcPr>
          <w:p w:rsidR="00084532" w:rsidRPr="00506FA0" w:rsidRDefault="00A16C51" w:rsidP="00D40610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бъем новых и реконструированных </w:t>
            </w:r>
          </w:p>
          <w:p w:rsidR="00084532" w:rsidRPr="00506FA0" w:rsidRDefault="00084532" w:rsidP="00D40610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площадей, м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741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741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A66441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A16C51" w:rsidP="000F4768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приобретенного современного высокотехнологичного оборудования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</w:tcPr>
          <w:p w:rsidR="00084532" w:rsidRDefault="009F261C" w:rsidP="009F26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структуры управления программой развития КРСУ</w:t>
            </w:r>
          </w:p>
        </w:tc>
        <w:tc>
          <w:tcPr>
            <w:tcW w:w="5528" w:type="dxa"/>
          </w:tcPr>
          <w:p w:rsidR="00084532" w:rsidRPr="005C5CC8" w:rsidRDefault="00A16C51" w:rsidP="000F4768">
            <w:pPr>
              <w:pStyle w:val="a4"/>
              <w:keepNext/>
              <w:keepLine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84532" w:rsidRPr="00740838">
              <w:rPr>
                <w:rFonts w:ascii="Times New Roman" w:hAnsi="Times New Roman" w:cs="Times New Roman"/>
                <w:bCs/>
                <w:sz w:val="24"/>
                <w:szCs w:val="24"/>
              </w:rPr>
              <w:t>бъем консолидированного бюджета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, млн. руб.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538,2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571,2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605,0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A16C51" w:rsidP="00D40610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оля внебюджетных средств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консолидированном бюджете, %</w:t>
            </w:r>
          </w:p>
        </w:tc>
        <w:tc>
          <w:tcPr>
            <w:tcW w:w="1134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022AAD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28" w:type="dxa"/>
          </w:tcPr>
          <w:p w:rsidR="00084532" w:rsidRPr="00506FA0" w:rsidRDefault="00A16C51" w:rsidP="00A16C51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85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финансирование программ развития в объеме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консолидированного бюджета, %</w:t>
            </w:r>
          </w:p>
        </w:tc>
        <w:tc>
          <w:tcPr>
            <w:tcW w:w="1134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shd w:val="clear" w:color="auto" w:fill="D9D9D9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BD2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V</w:t>
            </w:r>
          </w:p>
        </w:tc>
        <w:tc>
          <w:tcPr>
            <w:tcW w:w="4962" w:type="dxa"/>
            <w:shd w:val="clear" w:color="auto" w:fill="D9D9D9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значимых общественных мероприятий и определенных акций</w:t>
            </w:r>
          </w:p>
        </w:tc>
        <w:tc>
          <w:tcPr>
            <w:tcW w:w="5528" w:type="dxa"/>
            <w:shd w:val="clear" w:color="auto" w:fill="D9D9D9"/>
          </w:tcPr>
          <w:p w:rsidR="00084532" w:rsidRPr="00506FA0" w:rsidRDefault="00741783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млн</w:t>
            </w:r>
            <w:r w:rsidR="00084532" w:rsidRPr="00344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shd w:val="clear" w:color="auto" w:fill="D9D9D9"/>
          </w:tcPr>
          <w:p w:rsidR="00084532" w:rsidRPr="00EE7BD2" w:rsidRDefault="00084532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D9D9D9"/>
          </w:tcPr>
          <w:p w:rsidR="00084532" w:rsidRPr="00EE7BD2" w:rsidRDefault="00AC273A" w:rsidP="00AC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D9D9D9"/>
          </w:tcPr>
          <w:p w:rsidR="00084532" w:rsidRPr="00EE7BD2" w:rsidRDefault="00084532" w:rsidP="00AE3EC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D9D9D9"/>
          </w:tcPr>
          <w:p w:rsidR="00084532" w:rsidRPr="00EE7BD2" w:rsidRDefault="00936323" w:rsidP="00AC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C273A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/21</w:t>
            </w:r>
          </w:p>
        </w:tc>
      </w:tr>
      <w:tr w:rsidR="00084532" w:rsidRPr="00EE7BD2" w:rsidTr="00084532">
        <w:trPr>
          <w:cantSplit/>
          <w:trHeight w:val="577"/>
        </w:trPr>
        <w:tc>
          <w:tcPr>
            <w:tcW w:w="567" w:type="dxa"/>
            <w:vMerge w:val="restart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A00B4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Активное позиционирование университета как ведущего университета </w:t>
            </w:r>
            <w:r w:rsidR="00A00B4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международном образовательном пространстве Центральной Азии</w:t>
            </w:r>
          </w:p>
        </w:tc>
        <w:tc>
          <w:tcPr>
            <w:tcW w:w="5528" w:type="dxa"/>
          </w:tcPr>
          <w:p w:rsidR="00084532" w:rsidRPr="00506FA0" w:rsidRDefault="00F4445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исло посетителей сайта, чел.</w:t>
            </w: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F444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92" w:type="dxa"/>
          </w:tcPr>
          <w:p w:rsidR="00084532" w:rsidRPr="00EE7BD2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F444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84532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92" w:type="dxa"/>
          </w:tcPr>
          <w:p w:rsidR="00084532" w:rsidRPr="00EE7BD2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  <w:r w:rsidR="00F444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84532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Default="00F4445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упоминаний в отечественных, российских и зарубежных СМИ, ед.</w:t>
            </w:r>
          </w:p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992" w:type="dxa"/>
          </w:tcPr>
          <w:p w:rsidR="00084532" w:rsidRPr="00EE7BD2" w:rsidRDefault="00084532" w:rsidP="006B308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175</w:t>
            </w:r>
          </w:p>
        </w:tc>
        <w:tc>
          <w:tcPr>
            <w:tcW w:w="993" w:type="dxa"/>
          </w:tcPr>
          <w:p w:rsidR="000845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 w:val="restart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F44459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Повышение узнаваемости и укрепление имиджа </w:t>
            </w:r>
            <w:r w:rsidR="00F444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</w:tc>
        <w:tc>
          <w:tcPr>
            <w:tcW w:w="5528" w:type="dxa"/>
          </w:tcPr>
          <w:p w:rsidR="00084532" w:rsidRPr="00506FA0" w:rsidRDefault="00F44459" w:rsidP="006B308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озиция в рейтинге стран СНГ, Грузии, Латвии, Литвы и Эстонии информ</w:t>
            </w:r>
            <w:r w:rsidR="00084532">
              <w:rPr>
                <w:rFonts w:ascii="Times New Roman" w:hAnsi="Times New Roman" w:cs="Times New Roman"/>
                <w:bCs/>
                <w:sz w:val="24"/>
                <w:szCs w:val="24"/>
              </w:rPr>
              <w:t>ационного агентства «Интерфакс»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, место</w:t>
            </w:r>
          </w:p>
        </w:tc>
        <w:tc>
          <w:tcPr>
            <w:tcW w:w="1134" w:type="dxa"/>
          </w:tcPr>
          <w:p w:rsidR="00084532" w:rsidRPr="00F44459" w:rsidRDefault="00F44459" w:rsidP="00F444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F44459">
              <w:rPr>
                <w:rFonts w:ascii="Times New Roman" w:hAnsi="Times New Roman" w:cs="Times New Roman"/>
                <w:b/>
                <w:bCs/>
                <w:szCs w:val="16"/>
              </w:rPr>
              <w:t>топ-200</w:t>
            </w:r>
          </w:p>
        </w:tc>
        <w:tc>
          <w:tcPr>
            <w:tcW w:w="992" w:type="dxa"/>
          </w:tcPr>
          <w:p w:rsidR="00084532" w:rsidRPr="00F44459" w:rsidRDefault="00F44459" w:rsidP="00F444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F44459">
              <w:rPr>
                <w:rFonts w:ascii="Times New Roman" w:hAnsi="Times New Roman" w:cs="Times New Roman"/>
                <w:b/>
                <w:bCs/>
                <w:szCs w:val="16"/>
              </w:rPr>
              <w:t>топ-150</w:t>
            </w:r>
          </w:p>
        </w:tc>
        <w:tc>
          <w:tcPr>
            <w:tcW w:w="992" w:type="dxa"/>
          </w:tcPr>
          <w:p w:rsidR="00084532" w:rsidRPr="00F44459" w:rsidRDefault="00F44459" w:rsidP="00F444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F44459">
              <w:rPr>
                <w:rFonts w:ascii="Times New Roman" w:hAnsi="Times New Roman" w:cs="Times New Roman"/>
                <w:b/>
                <w:bCs/>
                <w:szCs w:val="16"/>
              </w:rPr>
              <w:t>топ-100</w:t>
            </w:r>
          </w:p>
        </w:tc>
        <w:tc>
          <w:tcPr>
            <w:tcW w:w="993" w:type="dxa"/>
          </w:tcPr>
          <w:p w:rsidR="00084532" w:rsidRPr="00FB773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F4445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проведенных общественных мероприятий, число участников которых превысило 100 чел., ед.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 w:val="restart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 w:val="restart"/>
          </w:tcPr>
          <w:p w:rsidR="00084532" w:rsidRPr="00506FA0" w:rsidRDefault="00084532" w:rsidP="00F44459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 PR-направления </w:t>
            </w:r>
            <w:r w:rsidR="00F444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</w:tc>
        <w:tc>
          <w:tcPr>
            <w:tcW w:w="5528" w:type="dxa"/>
          </w:tcPr>
          <w:p w:rsidR="00084532" w:rsidRPr="00506FA0" w:rsidRDefault="00F44459" w:rsidP="000F4768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оличество разработанных и изданных брошюр и буклетов КРСУ, 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vMerge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84532" w:rsidRPr="00506FA0" w:rsidRDefault="00F44459" w:rsidP="000F4768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оличество публикаций в печатных и электронных СМИ, </w:t>
            </w:r>
            <w:r w:rsidR="000F4768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  <w:trHeight w:val="322"/>
        </w:trPr>
        <w:tc>
          <w:tcPr>
            <w:tcW w:w="567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</w:tcPr>
          <w:p w:rsidR="00084532" w:rsidRPr="00506FA0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Реализация программы, направленной на сохранение и укрепление позиций русского языка и российской культуры в образовании и науке</w:t>
            </w:r>
          </w:p>
        </w:tc>
        <w:tc>
          <w:tcPr>
            <w:tcW w:w="5528" w:type="dxa"/>
          </w:tcPr>
          <w:p w:rsidR="00084532" w:rsidRPr="005C5CC8" w:rsidRDefault="00F44459" w:rsidP="00D40610">
            <w:pPr>
              <w:pStyle w:val="a4"/>
              <w:keepNext/>
              <w:keepLine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84532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мероприятий, ед.</w:t>
            </w:r>
          </w:p>
        </w:tc>
        <w:tc>
          <w:tcPr>
            <w:tcW w:w="1134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92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93" w:type="dxa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4532" w:rsidRPr="00EE7BD2" w:rsidTr="00084532">
        <w:trPr>
          <w:cantSplit/>
        </w:trPr>
        <w:tc>
          <w:tcPr>
            <w:tcW w:w="567" w:type="dxa"/>
            <w:shd w:val="clear" w:color="auto" w:fill="BFBFBF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shd w:val="clear" w:color="auto" w:fill="BFBFBF"/>
          </w:tcPr>
          <w:p w:rsidR="00084532" w:rsidRPr="00D915B2" w:rsidRDefault="00084532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528" w:type="dxa"/>
            <w:shd w:val="clear" w:color="auto" w:fill="BFBFBF"/>
          </w:tcPr>
          <w:p w:rsidR="00084532" w:rsidRPr="00E30FFE" w:rsidRDefault="009F261C" w:rsidP="00F444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F4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44459" w:rsidRPr="00344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shd w:val="clear" w:color="auto" w:fill="BFBFBF"/>
          </w:tcPr>
          <w:p w:rsidR="00084532" w:rsidRPr="00EE7BD2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BFBFBF"/>
          </w:tcPr>
          <w:p w:rsidR="00084532" w:rsidRPr="00EE7BD2" w:rsidRDefault="004A0977" w:rsidP="004A097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0845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BFBFBF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93" w:type="dxa"/>
            <w:shd w:val="clear" w:color="auto" w:fill="BFBFBF"/>
          </w:tcPr>
          <w:p w:rsidR="00084532" w:rsidRPr="00EE7BD2" w:rsidRDefault="00084532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240</w:t>
            </w:r>
            <w:r w:rsidR="00936323">
              <w:rPr>
                <w:rFonts w:ascii="Times New Roman" w:hAnsi="Times New Roman" w:cs="Times New Roman"/>
                <w:b/>
                <w:bCs/>
              </w:rPr>
              <w:t>/101</w:t>
            </w:r>
          </w:p>
        </w:tc>
      </w:tr>
    </w:tbl>
    <w:p w:rsidR="00D93E1F" w:rsidRDefault="00D93E1F" w:rsidP="00D40610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261C" w:rsidRDefault="009F261C" w:rsidP="00D40610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BF9" w:rsidRDefault="00F25BF9" w:rsidP="00D40610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F25BF9" w:rsidSect="000F0A87">
          <w:footerReference w:type="default" r:id="rId9"/>
          <w:pgSz w:w="16838" w:h="11906" w:orient="landscape"/>
          <w:pgMar w:top="1701" w:right="1134" w:bottom="851" w:left="1134" w:header="709" w:footer="397" w:gutter="0"/>
          <w:cols w:space="708"/>
          <w:docGrid w:linePitch="360"/>
        </w:sectPr>
      </w:pPr>
    </w:p>
    <w:p w:rsidR="00F25BF9" w:rsidRPr="00D40610" w:rsidRDefault="00F25BF9" w:rsidP="00D40610">
      <w:pPr>
        <w:keepNext/>
        <w:keepLine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610">
        <w:rPr>
          <w:rFonts w:ascii="Times New Roman" w:hAnsi="Times New Roman" w:cs="Times New Roman"/>
          <w:b/>
          <w:sz w:val="32"/>
          <w:szCs w:val="32"/>
        </w:rPr>
        <w:lastRenderedPageBreak/>
        <w:t>Таблица 2. «Быстрые победы» в период 2014</w:t>
      </w:r>
      <w:r w:rsidR="00E26F0B">
        <w:rPr>
          <w:rFonts w:ascii="Times New Roman" w:hAnsi="Times New Roman" w:cs="Times New Roman"/>
          <w:b/>
          <w:sz w:val="32"/>
          <w:szCs w:val="32"/>
        </w:rPr>
        <w:t>–</w:t>
      </w:r>
      <w:r w:rsidRPr="00D40610">
        <w:rPr>
          <w:rFonts w:ascii="Times New Roman" w:hAnsi="Times New Roman" w:cs="Times New Roman"/>
          <w:b/>
          <w:sz w:val="32"/>
          <w:szCs w:val="32"/>
        </w:rPr>
        <w:t>2016 гг.</w:t>
      </w:r>
    </w:p>
    <w:p w:rsidR="00F25BF9" w:rsidRPr="00506FA0" w:rsidRDefault="00F25BF9" w:rsidP="00D40610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71"/>
        <w:gridCol w:w="7655"/>
      </w:tblGrid>
      <w:tr w:rsidR="00F25BF9" w:rsidRPr="00AF780E" w:rsidTr="000F4768">
        <w:trPr>
          <w:cantSplit/>
          <w:trHeight w:val="998"/>
          <w:tblHeader/>
        </w:trPr>
        <w:tc>
          <w:tcPr>
            <w:tcW w:w="7371" w:type="dxa"/>
          </w:tcPr>
          <w:p w:rsidR="00F25BF9" w:rsidRPr="00806048" w:rsidRDefault="00F25BF9" w:rsidP="00D40610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>Основные мероприятия/механизмы/акции и т.</w:t>
            </w:r>
            <w:r w:rsidR="00E26F0B">
              <w:rPr>
                <w:rFonts w:ascii="Times New Roman" w:hAnsi="Times New Roman" w:cs="Times New Roman"/>
                <w:b/>
                <w:iCs/>
                <w:szCs w:val="28"/>
              </w:rPr>
              <w:t xml:space="preserve"> 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>д., используемые для достижения целевых показателей результативности</w:t>
            </w:r>
          </w:p>
        </w:tc>
        <w:tc>
          <w:tcPr>
            <w:tcW w:w="7655" w:type="dxa"/>
          </w:tcPr>
          <w:p w:rsidR="00F25BF9" w:rsidRPr="00806048" w:rsidRDefault="00F25BF9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«Быстрые победы» </w:t>
            </w:r>
            <w:r w:rsidR="00E26F0B">
              <w:rPr>
                <w:rFonts w:ascii="Times New Roman" w:hAnsi="Times New Roman" w:cs="Times New Roman"/>
                <w:b/>
                <w:iCs/>
                <w:szCs w:val="28"/>
              </w:rPr>
              <w:t>–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 конкретный показатель, свидетельствующий о решении задачи и достижении  цели</w:t>
            </w:r>
            <w:r w:rsidR="00E26F0B">
              <w:rPr>
                <w:rFonts w:ascii="Times New Roman" w:hAnsi="Times New Roman" w:cs="Times New Roman"/>
                <w:b/>
                <w:iCs/>
                <w:szCs w:val="28"/>
              </w:rPr>
              <w:t>,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  и ожидаемый эффект</w:t>
            </w:r>
          </w:p>
          <w:p w:rsidR="00F25BF9" w:rsidRPr="00806048" w:rsidRDefault="00F25BF9" w:rsidP="00D40610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806048">
              <w:rPr>
                <w:rFonts w:ascii="Times New Roman" w:hAnsi="Times New Roman" w:cs="Times New Roman"/>
                <w:i/>
                <w:iCs/>
                <w:szCs w:val="28"/>
              </w:rPr>
              <w:t xml:space="preserve">(перечень показателей результативности, целевых показателей и </w:t>
            </w:r>
            <w:r w:rsidRPr="00806048"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>KPI</w:t>
            </w:r>
            <w:r w:rsidRPr="00806048">
              <w:rPr>
                <w:rFonts w:ascii="Times New Roman" w:hAnsi="Times New Roman" w:cs="Times New Roman"/>
                <w:i/>
                <w:iCs/>
                <w:szCs w:val="28"/>
              </w:rPr>
              <w:t>, на которые оказывает влияние «быстрая победа»)</w:t>
            </w:r>
          </w:p>
        </w:tc>
      </w:tr>
      <w:tr w:rsidR="00F25BF9" w:rsidRPr="00AF780E" w:rsidTr="000F4768">
        <w:trPr>
          <w:cantSplit/>
          <w:trHeight w:val="356"/>
        </w:trPr>
        <w:tc>
          <w:tcPr>
            <w:tcW w:w="15026" w:type="dxa"/>
            <w:gridSpan w:val="2"/>
            <w:shd w:val="clear" w:color="auto" w:fill="FFFF00"/>
          </w:tcPr>
          <w:p w:rsidR="00F25BF9" w:rsidRPr="00506FA0" w:rsidRDefault="00F25BF9" w:rsidP="004B697F">
            <w:pPr>
              <w:keepNext/>
              <w:keepLines/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47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2014 г.</w:t>
            </w:r>
          </w:p>
        </w:tc>
      </w:tr>
      <w:tr w:rsidR="00F25BF9" w:rsidRPr="00AF780E" w:rsidTr="000F4768">
        <w:trPr>
          <w:cantSplit/>
          <w:trHeight w:val="356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1.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образовательной деятельности</w:t>
            </w:r>
          </w:p>
        </w:tc>
      </w:tr>
      <w:tr w:rsidR="00F25BF9" w:rsidRPr="00AF780E" w:rsidTr="000F4768">
        <w:trPr>
          <w:cantSplit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  <w:r w:rsidR="001D2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образовательной деятельности по основным образовательным программам</w:t>
            </w:r>
          </w:p>
        </w:tc>
        <w:tc>
          <w:tcPr>
            <w:tcW w:w="7655" w:type="dxa"/>
          </w:tcPr>
          <w:p w:rsidR="00F25BF9" w:rsidRPr="00506FA0" w:rsidRDefault="00E26F0B" w:rsidP="0079067B">
            <w:pPr>
              <w:pStyle w:val="af1"/>
              <w:keepNext/>
              <w:keepLine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F25BF9">
              <w:rPr>
                <w:rFonts w:ascii="Times New Roman" w:hAnsi="Times New Roman"/>
                <w:bCs/>
                <w:sz w:val="24"/>
                <w:szCs w:val="24"/>
              </w:rPr>
              <w:t xml:space="preserve">одписание соглашения с Томским политехническим университетом </w:t>
            </w:r>
            <w:r w:rsidR="00506DF1">
              <w:rPr>
                <w:rFonts w:ascii="Times New Roman" w:hAnsi="Times New Roman"/>
                <w:bCs/>
                <w:sz w:val="24"/>
                <w:szCs w:val="24"/>
              </w:rPr>
              <w:t xml:space="preserve">(ТПУ) </w:t>
            </w:r>
            <w:r w:rsidR="00F25BF9">
              <w:rPr>
                <w:rFonts w:ascii="Times New Roman" w:hAnsi="Times New Roman"/>
                <w:bCs/>
                <w:sz w:val="24"/>
                <w:szCs w:val="24"/>
              </w:rPr>
              <w:t>о разработке и реализации двух совместных сетевых программ</w:t>
            </w:r>
          </w:p>
        </w:tc>
      </w:tr>
      <w:tr w:rsidR="00F25BF9" w:rsidRPr="00AF780E" w:rsidTr="000F4768">
        <w:trPr>
          <w:cantSplit/>
        </w:trPr>
        <w:tc>
          <w:tcPr>
            <w:tcW w:w="7371" w:type="dxa"/>
          </w:tcPr>
          <w:p w:rsidR="00F25BF9" w:rsidRPr="00014F85" w:rsidRDefault="00F25BF9" w:rsidP="00D40610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1.2</w:t>
            </w:r>
            <w:r w:rsidR="001D2B78"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системы дополнительного профессионального образования</w:t>
            </w:r>
          </w:p>
        </w:tc>
        <w:tc>
          <w:tcPr>
            <w:tcW w:w="7655" w:type="dxa"/>
          </w:tcPr>
          <w:p w:rsidR="00F25BF9" w:rsidRPr="00506FA0" w:rsidRDefault="00E26F0B" w:rsidP="0079067B">
            <w:pPr>
              <w:pStyle w:val="af1"/>
              <w:keepNext/>
              <w:keepLine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25BF9" w:rsidRPr="00827189">
              <w:rPr>
                <w:rFonts w:ascii="Times New Roman" w:hAnsi="Times New Roman"/>
                <w:bCs/>
                <w:sz w:val="24"/>
                <w:szCs w:val="24"/>
              </w:rPr>
              <w:t>азработка положения о предоставлени</w:t>
            </w:r>
            <w:r w:rsidR="00F25BF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F25BF9" w:rsidRPr="008271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25BF9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дополнительных </w:t>
            </w:r>
            <w:r w:rsidR="00F25BF9" w:rsidRPr="00827189">
              <w:rPr>
                <w:rFonts w:ascii="Times New Roman" w:hAnsi="Times New Roman"/>
                <w:bCs/>
                <w:sz w:val="24"/>
                <w:szCs w:val="24"/>
              </w:rPr>
              <w:t>образовательных услуг в КРСУ</w:t>
            </w:r>
          </w:p>
        </w:tc>
      </w:tr>
      <w:tr w:rsidR="009D26EA" w:rsidRPr="00AF780E" w:rsidTr="000F4768">
        <w:trPr>
          <w:cantSplit/>
        </w:trPr>
        <w:tc>
          <w:tcPr>
            <w:tcW w:w="7371" w:type="dxa"/>
          </w:tcPr>
          <w:p w:rsidR="009D26EA" w:rsidRDefault="009D26EA" w:rsidP="00D40610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 начального и среднего профессионального</w:t>
            </w:r>
          </w:p>
          <w:p w:rsidR="009D26EA" w:rsidRPr="00014F85" w:rsidRDefault="00E63F5A" w:rsidP="00E63F5A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D26EA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бразования и системы курсов рабочих профессий</w:t>
            </w:r>
          </w:p>
        </w:tc>
        <w:tc>
          <w:tcPr>
            <w:tcW w:w="7655" w:type="dxa"/>
          </w:tcPr>
          <w:p w:rsidR="00E63F5A" w:rsidRDefault="00E63F5A" w:rsidP="00E63F5A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центра подготовки рабочих профессий. Разработка и внедрение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 начального и среднего профессионального</w:t>
            </w:r>
          </w:p>
          <w:p w:rsidR="009D26EA" w:rsidRDefault="00E63F5A" w:rsidP="00E63F5A">
            <w:pPr>
              <w:pStyle w:val="af1"/>
              <w:keepNext/>
              <w:keepLine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образования</w:t>
            </w:r>
            <w:r w:rsidR="0067212C">
              <w:rPr>
                <w:rFonts w:ascii="Times New Roman" w:hAnsi="Times New Roman"/>
                <w:bCs/>
                <w:sz w:val="24"/>
                <w:szCs w:val="24"/>
              </w:rPr>
              <w:t xml:space="preserve"> и системы курсов рабочих профессий</w:t>
            </w:r>
            <w:r w:rsidR="00DE75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25BF9" w:rsidRPr="00AF780E" w:rsidTr="000F4768">
        <w:trPr>
          <w:cantSplit/>
        </w:trPr>
        <w:tc>
          <w:tcPr>
            <w:tcW w:w="7371" w:type="dxa"/>
          </w:tcPr>
          <w:p w:rsidR="00F25BF9" w:rsidRPr="00014F85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1.4</w:t>
            </w:r>
            <w:r w:rsidR="001D2B78"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воспитательной деятельности</w:t>
            </w:r>
          </w:p>
        </w:tc>
        <w:tc>
          <w:tcPr>
            <w:tcW w:w="7655" w:type="dxa"/>
          </w:tcPr>
          <w:p w:rsidR="00F25BF9" w:rsidRDefault="0002293C" w:rsidP="0079067B">
            <w:pPr>
              <w:pStyle w:val="af1"/>
              <w:keepNext/>
              <w:keepLine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Поддержка</w:t>
            </w:r>
            <w:r w:rsidR="00F25BF9" w:rsidRPr="00A2420F">
              <w:rPr>
                <w:rFonts w:ascii="Times New Roman" w:hAnsi="Times New Roman"/>
                <w:bCs/>
                <w:sz w:val="24"/>
                <w:szCs w:val="24"/>
              </w:rPr>
              <w:t xml:space="preserve"> творческих студий эстетического воспитания студентов</w:t>
            </w:r>
            <w:r w:rsidR="002D6910" w:rsidRPr="00A2420F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F25BF9" w:rsidRPr="00A2420F">
              <w:rPr>
                <w:rFonts w:ascii="Times New Roman" w:hAnsi="Times New Roman"/>
                <w:bCs/>
                <w:sz w:val="24"/>
                <w:szCs w:val="24"/>
              </w:rPr>
              <w:t>создание студенческого русского театра</w:t>
            </w:r>
            <w:r w:rsidR="00E26F0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E7577" w:rsidRPr="00A2420F" w:rsidRDefault="00DE7577" w:rsidP="0079067B">
            <w:pPr>
              <w:pStyle w:val="af1"/>
              <w:keepNext/>
              <w:keepLine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студенческого теле-радиоцентра.</w:t>
            </w:r>
          </w:p>
          <w:p w:rsidR="00903D3F" w:rsidRPr="00A2420F" w:rsidDel="00715156" w:rsidRDefault="00E26F0B" w:rsidP="000F4768">
            <w:pPr>
              <w:pStyle w:val="af1"/>
              <w:keepNext/>
              <w:keepLine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5069AB" w:rsidRPr="00A2420F">
              <w:rPr>
                <w:rFonts w:ascii="Times New Roman" w:hAnsi="Times New Roman"/>
                <w:bCs/>
                <w:sz w:val="24"/>
                <w:szCs w:val="24"/>
              </w:rPr>
              <w:t>роведение мероприятий по укреплению дружбы народов России и Кыргызстана</w:t>
            </w:r>
          </w:p>
        </w:tc>
      </w:tr>
      <w:tr w:rsidR="00F25BF9" w:rsidRPr="00AF780E" w:rsidTr="000F4768">
        <w:trPr>
          <w:cantSplit/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2.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НИОК</w:t>
            </w:r>
            <w:r w:rsidR="004B6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B6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ТР</w:t>
            </w:r>
          </w:p>
        </w:tc>
      </w:tr>
      <w:tr w:rsidR="008E4CF8" w:rsidRPr="00AF780E" w:rsidTr="00CC58DA">
        <w:trPr>
          <w:cantSplit/>
          <w:trHeight w:val="1114"/>
        </w:trPr>
        <w:tc>
          <w:tcPr>
            <w:tcW w:w="7371" w:type="dxa"/>
          </w:tcPr>
          <w:p w:rsidR="008E4CF8" w:rsidRPr="00506FA0" w:rsidRDefault="008E4CF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0E3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новых и поддержка существующих научных центров и лабораторий</w:t>
            </w:r>
          </w:p>
        </w:tc>
        <w:tc>
          <w:tcPr>
            <w:tcW w:w="7655" w:type="dxa"/>
          </w:tcPr>
          <w:p w:rsidR="008E4CF8" w:rsidRPr="00506FA0" w:rsidRDefault="008E4CF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вычислительного комплекса большой производительности на базе кластера Tesla K40</w:t>
            </w:r>
          </w:p>
          <w:p w:rsidR="008E4CF8" w:rsidRDefault="008E4CF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проектов и создание лабораторий: </w:t>
            </w:r>
            <w:r w:rsidR="001B32D7" w:rsidRPr="00DD7CA8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нефти и газа.</w:t>
            </w:r>
          </w:p>
          <w:p w:rsidR="008E4CF8" w:rsidRPr="00506FA0" w:rsidRDefault="008E4CF8" w:rsidP="00F0312C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медицинского центра</w:t>
            </w:r>
            <w:r w:rsidR="00F03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лабораторий</w:t>
            </w:r>
            <w:r w:rsidR="00F03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F031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лабораторной базы по физике и химии.</w:t>
            </w:r>
          </w:p>
        </w:tc>
      </w:tr>
      <w:tr w:rsidR="00F25BF9" w:rsidRPr="00AF780E" w:rsidTr="000F4768">
        <w:trPr>
          <w:cantSplit/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/>
                <w:bCs/>
                <w:sz w:val="24"/>
                <w:szCs w:val="24"/>
              </w:rPr>
              <w:t>Мероприятие 2.2</w:t>
            </w:r>
            <w:r w:rsidR="001D2B7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существующих и новых научных направлений</w:t>
            </w:r>
          </w:p>
        </w:tc>
        <w:tc>
          <w:tcPr>
            <w:tcW w:w="7655" w:type="dxa"/>
          </w:tcPr>
          <w:p w:rsidR="00CB5BE5" w:rsidRPr="008571B7" w:rsidDel="00715156" w:rsidRDefault="000E1E92" w:rsidP="0079067B">
            <w:pPr>
              <w:pStyle w:val="af1"/>
              <w:keepNext/>
              <w:keepLines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CB5BE5">
              <w:rPr>
                <w:rFonts w:ascii="Times New Roman" w:hAnsi="Times New Roman"/>
                <w:bCs/>
                <w:sz w:val="24"/>
                <w:szCs w:val="24"/>
              </w:rPr>
              <w:t>рганизация КБ «Новые технологии для высокогорных карьеров»</w:t>
            </w:r>
          </w:p>
        </w:tc>
      </w:tr>
      <w:tr w:rsidR="00F25BF9" w:rsidRPr="00AF780E" w:rsidTr="000F4768">
        <w:trPr>
          <w:cantSplit/>
        </w:trPr>
        <w:tc>
          <w:tcPr>
            <w:tcW w:w="7371" w:type="dxa"/>
          </w:tcPr>
          <w:p w:rsidR="00F25BF9" w:rsidRPr="00506FA0" w:rsidRDefault="00F25BF9" w:rsidP="00D40610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/>
                <w:bCs/>
                <w:sz w:val="24"/>
                <w:szCs w:val="24"/>
              </w:rPr>
              <w:t>Мероприятие 2.3</w:t>
            </w:r>
            <w:r w:rsidR="001D2B7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/>
                <w:bCs/>
                <w:sz w:val="24"/>
                <w:szCs w:val="24"/>
              </w:rPr>
              <w:t xml:space="preserve"> Расширение международного научного партнерства</w:t>
            </w:r>
          </w:p>
        </w:tc>
        <w:tc>
          <w:tcPr>
            <w:tcW w:w="7655" w:type="dxa"/>
          </w:tcPr>
          <w:p w:rsidR="00F25BF9" w:rsidRPr="005E2C62" w:rsidRDefault="000E1E92" w:rsidP="0079067B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F25BF9">
              <w:rPr>
                <w:rFonts w:ascii="Times New Roman" w:hAnsi="Times New Roman"/>
                <w:bCs/>
                <w:sz w:val="24"/>
                <w:szCs w:val="24"/>
              </w:rPr>
              <w:t>одписание соглашений с университетами и консорциумами о стратегическом партнерстве в научной и образовательной сферах</w:t>
            </w:r>
          </w:p>
        </w:tc>
      </w:tr>
      <w:tr w:rsidR="00F25BF9" w:rsidRPr="00AF780E" w:rsidTr="000F4768">
        <w:trPr>
          <w:cantSplit/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2.4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инновационной инфраструктуры</w:t>
            </w:r>
          </w:p>
        </w:tc>
        <w:tc>
          <w:tcPr>
            <w:tcW w:w="7655" w:type="dxa"/>
          </w:tcPr>
          <w:p w:rsidR="000F4768" w:rsidRPr="00903D3F" w:rsidDel="00715156" w:rsidRDefault="000E1E92" w:rsidP="000F4768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F25B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оздание и развитие </w:t>
            </w:r>
            <w:r w:rsidR="00F25BF9" w:rsidRPr="00506FA0">
              <w:rPr>
                <w:rFonts w:ascii="Times New Roman" w:hAnsi="Times New Roman" w:cs="Times New Roman"/>
                <w:sz w:val="24"/>
                <w:szCs w:val="24"/>
              </w:rPr>
              <w:t>Центра по поддержке технологий и инноваций (ЦПТИ)</w:t>
            </w:r>
          </w:p>
        </w:tc>
      </w:tr>
      <w:tr w:rsidR="00F25BF9" w:rsidRPr="00AF780E" w:rsidTr="000F4768">
        <w:trPr>
          <w:cantSplit/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Направление 3. Подготовка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 и поддержка программ мобильности</w:t>
            </w:r>
          </w:p>
        </w:tc>
      </w:tr>
      <w:tr w:rsidR="00F25BF9" w:rsidRPr="00AF780E" w:rsidTr="000F4768">
        <w:trPr>
          <w:cantSplit/>
        </w:trPr>
        <w:tc>
          <w:tcPr>
            <w:tcW w:w="7371" w:type="dxa"/>
          </w:tcPr>
          <w:p w:rsidR="00F25BF9" w:rsidRPr="00014F85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3.1</w:t>
            </w:r>
            <w:r w:rsidR="001D2B78"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кадрового потенциала и привлечение лучших отечественных и зарубежных преподавателей, исследователей и практиков</w:t>
            </w:r>
          </w:p>
        </w:tc>
        <w:tc>
          <w:tcPr>
            <w:tcW w:w="7655" w:type="dxa"/>
          </w:tcPr>
          <w:p w:rsidR="00F25BF9" w:rsidRPr="00AB0DFF" w:rsidRDefault="000E1E92" w:rsidP="0079067B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25BF9" w:rsidRPr="00AB0DFF">
              <w:rPr>
                <w:rFonts w:ascii="Times New Roman" w:hAnsi="Times New Roman"/>
                <w:bCs/>
                <w:sz w:val="24"/>
                <w:szCs w:val="24"/>
              </w:rPr>
              <w:t>азработка программы развития кадрового потенциала</w:t>
            </w:r>
          </w:p>
        </w:tc>
      </w:tr>
      <w:tr w:rsidR="00F25BF9" w:rsidRPr="00AF780E" w:rsidTr="000F4768">
        <w:trPr>
          <w:cantSplit/>
          <w:trHeight w:val="267"/>
        </w:trPr>
        <w:tc>
          <w:tcPr>
            <w:tcW w:w="7371" w:type="dxa"/>
          </w:tcPr>
          <w:p w:rsidR="00F25BF9" w:rsidRPr="00014F85" w:rsidRDefault="00F25BF9" w:rsidP="00D40610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F85">
              <w:rPr>
                <w:rFonts w:ascii="Times New Roman" w:hAnsi="Times New Roman"/>
                <w:bCs/>
                <w:sz w:val="24"/>
                <w:szCs w:val="24"/>
              </w:rPr>
              <w:t>Мероприятие 3.3</w:t>
            </w:r>
            <w:r w:rsidR="001D2B78" w:rsidRPr="00014F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14F8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системы академической мобильности студентов и преподавателей</w:t>
            </w:r>
          </w:p>
        </w:tc>
        <w:tc>
          <w:tcPr>
            <w:tcW w:w="7655" w:type="dxa"/>
          </w:tcPr>
          <w:p w:rsidR="00F25BF9" w:rsidRPr="00AB0DFF" w:rsidDel="00715156" w:rsidRDefault="000E1E92" w:rsidP="0079067B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25BF9" w:rsidRPr="00AB0DFF">
              <w:rPr>
                <w:rFonts w:ascii="Times New Roman" w:hAnsi="Times New Roman"/>
                <w:bCs/>
                <w:sz w:val="24"/>
                <w:szCs w:val="24"/>
              </w:rPr>
              <w:t xml:space="preserve">азработка положения </w:t>
            </w:r>
            <w:r w:rsidR="009B4532">
              <w:rPr>
                <w:rFonts w:ascii="Times New Roman" w:hAnsi="Times New Roman"/>
                <w:bCs/>
                <w:sz w:val="24"/>
                <w:szCs w:val="24"/>
              </w:rPr>
              <w:t xml:space="preserve">и программы </w:t>
            </w:r>
            <w:r w:rsidR="00F25BF9" w:rsidRPr="00AB0DFF">
              <w:rPr>
                <w:rFonts w:ascii="Times New Roman" w:hAnsi="Times New Roman"/>
                <w:bCs/>
                <w:sz w:val="24"/>
                <w:szCs w:val="24"/>
              </w:rPr>
              <w:t>академической мобильности студентов, аспирантов и НПР</w:t>
            </w:r>
            <w:r w:rsidR="002D691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25BF9" w:rsidRPr="00AB0DFF">
              <w:rPr>
                <w:rFonts w:ascii="Times New Roman" w:hAnsi="Times New Roman"/>
                <w:bCs/>
                <w:sz w:val="24"/>
                <w:szCs w:val="24"/>
              </w:rPr>
              <w:t>стажировки НПР в ТПУ</w:t>
            </w:r>
          </w:p>
        </w:tc>
      </w:tr>
      <w:tr w:rsidR="00F25BF9" w:rsidRPr="00AF780E" w:rsidTr="000F4768">
        <w:trPr>
          <w:cantSplit/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/>
                <w:bCs/>
                <w:sz w:val="24"/>
                <w:szCs w:val="24"/>
              </w:rPr>
              <w:t>Мероприятие 3.4</w:t>
            </w:r>
            <w:r w:rsidR="001D2B7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/>
                <w:bCs/>
                <w:sz w:val="24"/>
                <w:szCs w:val="24"/>
              </w:rPr>
              <w:t xml:space="preserve"> Совершенствование системы повышения квалификации и переподготовки кадров</w:t>
            </w:r>
          </w:p>
        </w:tc>
        <w:tc>
          <w:tcPr>
            <w:tcW w:w="7655" w:type="dxa"/>
          </w:tcPr>
          <w:p w:rsidR="00903D3F" w:rsidRPr="00AB0DFF" w:rsidDel="00715156" w:rsidRDefault="000E1E92" w:rsidP="000F4768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F25BF9" w:rsidRPr="00AB0DFF">
              <w:rPr>
                <w:rFonts w:ascii="Times New Roman" w:hAnsi="Times New Roman"/>
                <w:bCs/>
                <w:sz w:val="24"/>
                <w:szCs w:val="24"/>
              </w:rPr>
              <w:t>оставление перспективного графика повышения квалификации НПР на 2014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–2</w:t>
            </w:r>
            <w:r w:rsidR="00F25BF9" w:rsidRPr="00AB0DFF">
              <w:rPr>
                <w:rFonts w:ascii="Times New Roman" w:hAnsi="Times New Roman"/>
                <w:bCs/>
                <w:sz w:val="24"/>
                <w:szCs w:val="24"/>
              </w:rPr>
              <w:t>016 гг.</w:t>
            </w:r>
            <w:r w:rsidR="002D691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61EE9">
              <w:rPr>
                <w:rFonts w:ascii="Times New Roman" w:hAnsi="Times New Roman"/>
                <w:bCs/>
                <w:sz w:val="24"/>
                <w:szCs w:val="24"/>
              </w:rPr>
              <w:t>проведение тренингов ППС и АУП</w:t>
            </w:r>
          </w:p>
        </w:tc>
      </w:tr>
      <w:tr w:rsidR="00F25BF9" w:rsidRPr="00AF780E" w:rsidTr="000F4768">
        <w:trPr>
          <w:cantSplit/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4.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управления,  инфраструктуры и финансовой деятельности университета</w:t>
            </w:r>
          </w:p>
        </w:tc>
      </w:tr>
      <w:tr w:rsidR="00F25BF9" w:rsidRPr="00AF780E" w:rsidTr="000F4768">
        <w:trPr>
          <w:cantSplit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организационной структуры и системы управления университетом</w:t>
            </w:r>
          </w:p>
        </w:tc>
        <w:tc>
          <w:tcPr>
            <w:tcW w:w="7655" w:type="dxa"/>
          </w:tcPr>
          <w:p w:rsidR="00F25BF9" w:rsidRPr="009116F7" w:rsidRDefault="00DA48B6" w:rsidP="0079067B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25BF9" w:rsidRPr="00AB0DFF">
              <w:rPr>
                <w:rFonts w:ascii="Times New Roman" w:hAnsi="Times New Roman"/>
                <w:sz w:val="24"/>
                <w:szCs w:val="24"/>
              </w:rPr>
              <w:t>роведение аудита КРСУ (с привлечением консультантов в области СМК)</w:t>
            </w:r>
          </w:p>
        </w:tc>
      </w:tr>
      <w:tr w:rsidR="00B56C9A" w:rsidRPr="00AF780E" w:rsidTr="000F4768">
        <w:trPr>
          <w:cantSplit/>
        </w:trPr>
        <w:tc>
          <w:tcPr>
            <w:tcW w:w="7371" w:type="dxa"/>
          </w:tcPr>
          <w:p w:rsidR="00B56C9A" w:rsidRPr="00506FA0" w:rsidRDefault="00B56C9A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C9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56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Информатизация</w:t>
            </w:r>
            <w:r w:rsidR="00837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университета</w:t>
            </w:r>
          </w:p>
        </w:tc>
        <w:tc>
          <w:tcPr>
            <w:tcW w:w="7655" w:type="dxa"/>
          </w:tcPr>
          <w:p w:rsidR="00B56C9A" w:rsidRPr="00B56C9A" w:rsidRDefault="00DA48B6" w:rsidP="008E4CF8">
            <w:pPr>
              <w:pStyle w:val="af1"/>
              <w:keepNext/>
              <w:keepLines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D6910">
              <w:rPr>
                <w:rFonts w:ascii="Times New Roman" w:hAnsi="Times New Roman"/>
                <w:sz w:val="24"/>
                <w:szCs w:val="24"/>
              </w:rPr>
              <w:t xml:space="preserve">тажировка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DA48B6">
              <w:rPr>
                <w:rFonts w:ascii="Times New Roman" w:hAnsi="Times New Roman"/>
                <w:sz w:val="24"/>
                <w:szCs w:val="24"/>
              </w:rPr>
              <w:t>-</w:t>
            </w:r>
            <w:r w:rsidR="002D6910">
              <w:rPr>
                <w:rFonts w:ascii="Times New Roman" w:hAnsi="Times New Roman"/>
                <w:sz w:val="24"/>
                <w:szCs w:val="24"/>
              </w:rPr>
              <w:t>специалистов в ТПУ</w:t>
            </w:r>
            <w:r w:rsidR="008E4CF8">
              <w:rPr>
                <w:rFonts w:ascii="Times New Roman" w:hAnsi="Times New Roman"/>
                <w:sz w:val="24"/>
                <w:szCs w:val="24"/>
              </w:rPr>
              <w:t>. Виртуализация современной инфраструктуры</w:t>
            </w:r>
          </w:p>
        </w:tc>
      </w:tr>
      <w:tr w:rsidR="00466228" w:rsidRPr="00AF780E" w:rsidTr="000F4768">
        <w:trPr>
          <w:cantSplit/>
        </w:trPr>
        <w:tc>
          <w:tcPr>
            <w:tcW w:w="7371" w:type="dxa"/>
          </w:tcPr>
          <w:p w:rsidR="00466228" w:rsidRPr="00506FA0" w:rsidRDefault="00466228" w:rsidP="000F62D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22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6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материально-технической базы образовательной и научной деятельности и имущественного комплекса </w:t>
            </w:r>
            <w:r w:rsidR="000F62D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66228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</w:tc>
        <w:tc>
          <w:tcPr>
            <w:tcW w:w="7655" w:type="dxa"/>
          </w:tcPr>
          <w:p w:rsidR="00466228" w:rsidRPr="00466228" w:rsidRDefault="00DA48B6" w:rsidP="00182B1A">
            <w:pPr>
              <w:pStyle w:val="a4"/>
              <w:keepNext/>
              <w:keepLines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2D6910">
              <w:rPr>
                <w:rFonts w:ascii="Times New Roman" w:hAnsi="Times New Roman" w:cs="Times New Roman"/>
                <w:bCs/>
                <w:sz w:val="24"/>
                <w:szCs w:val="24"/>
              </w:rPr>
              <w:t>азработка программы управления имущественным комплексом университета</w:t>
            </w:r>
            <w:r w:rsidR="008E4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Модернизация спортивной </w:t>
            </w:r>
            <w:r w:rsidR="00182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оздоровительной </w:t>
            </w:r>
            <w:r w:rsidR="008E4CF8">
              <w:rPr>
                <w:rFonts w:ascii="Times New Roman" w:hAnsi="Times New Roman" w:cs="Times New Roman"/>
                <w:bCs/>
                <w:sz w:val="24"/>
                <w:szCs w:val="24"/>
              </w:rPr>
              <w:t>базы КРСУ.</w:t>
            </w:r>
            <w:r w:rsidR="00F9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25BF9" w:rsidRPr="00AF780E" w:rsidTr="000F4768">
        <w:trPr>
          <w:cantSplit/>
          <w:trHeight w:val="267"/>
        </w:trPr>
        <w:tc>
          <w:tcPr>
            <w:tcW w:w="7371" w:type="dxa"/>
          </w:tcPr>
          <w:p w:rsidR="00903D3F" w:rsidRPr="00506FA0" w:rsidRDefault="00F25BF9" w:rsidP="000F476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структуры управления программой развития КРСУ</w:t>
            </w:r>
          </w:p>
        </w:tc>
        <w:tc>
          <w:tcPr>
            <w:tcW w:w="7655" w:type="dxa"/>
          </w:tcPr>
          <w:p w:rsidR="00F25BF9" w:rsidRPr="00506FA0" w:rsidDel="00715156" w:rsidRDefault="00DA48B6" w:rsidP="008A3BD0">
            <w:pPr>
              <w:pStyle w:val="a4"/>
              <w:keepNext/>
              <w:keepLines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25BF9">
              <w:rPr>
                <w:rFonts w:ascii="Times New Roman" w:hAnsi="Times New Roman"/>
                <w:sz w:val="24"/>
                <w:szCs w:val="24"/>
              </w:rPr>
              <w:t xml:space="preserve">оздание </w:t>
            </w:r>
            <w:r w:rsidR="006B3081">
              <w:rPr>
                <w:rFonts w:ascii="Times New Roman" w:hAnsi="Times New Roman"/>
                <w:sz w:val="24"/>
                <w:szCs w:val="24"/>
              </w:rPr>
              <w:t xml:space="preserve">структуры </w:t>
            </w:r>
            <w:r w:rsidR="008E4CF8">
              <w:rPr>
                <w:rFonts w:ascii="Times New Roman" w:hAnsi="Times New Roman"/>
                <w:sz w:val="24"/>
                <w:szCs w:val="24"/>
              </w:rPr>
              <w:t xml:space="preserve">проектного офиса </w:t>
            </w:r>
            <w:r w:rsidR="006B308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F25BF9">
              <w:rPr>
                <w:rFonts w:ascii="Times New Roman" w:hAnsi="Times New Roman"/>
                <w:sz w:val="24"/>
                <w:szCs w:val="24"/>
              </w:rPr>
              <w:t>управления программой</w:t>
            </w:r>
            <w:r w:rsidR="008A3BD0">
              <w:rPr>
                <w:rFonts w:ascii="Times New Roman" w:hAnsi="Times New Roman"/>
                <w:sz w:val="24"/>
                <w:szCs w:val="24"/>
              </w:rPr>
              <w:t xml:space="preserve"> развития КРСУ</w:t>
            </w:r>
            <w:r w:rsidR="00182B1A">
              <w:rPr>
                <w:rFonts w:ascii="Times New Roman" w:hAnsi="Times New Roman"/>
                <w:sz w:val="24"/>
                <w:szCs w:val="24"/>
              </w:rPr>
              <w:t>:</w:t>
            </w:r>
            <w:r w:rsidR="008A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26B">
              <w:rPr>
                <w:rFonts w:ascii="Times New Roman" w:hAnsi="Times New Roman"/>
                <w:sz w:val="24"/>
                <w:szCs w:val="24"/>
              </w:rPr>
              <w:t>р</w:t>
            </w:r>
            <w:r w:rsidR="00182B1A">
              <w:rPr>
                <w:rFonts w:ascii="Times New Roman" w:hAnsi="Times New Roman"/>
                <w:sz w:val="24"/>
                <w:szCs w:val="24"/>
              </w:rPr>
              <w:t>азработка информационной системы управления проектами КРСУ;</w:t>
            </w:r>
            <w:r w:rsidR="008A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26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82B1A">
              <w:rPr>
                <w:rFonts w:ascii="Times New Roman" w:hAnsi="Times New Roman" w:cs="Times New Roman"/>
                <w:bCs/>
                <w:sz w:val="24"/>
                <w:szCs w:val="24"/>
              </w:rPr>
              <w:t>роектирование общежития и учебного корпуса.</w:t>
            </w:r>
            <w:r w:rsidR="00F25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5BF9" w:rsidRPr="00AF780E" w:rsidTr="000F4768">
        <w:trPr>
          <w:cantSplit/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5.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значимых общественных мероприятий и определенных акций</w:t>
            </w:r>
          </w:p>
        </w:tc>
      </w:tr>
      <w:tr w:rsidR="00F25BF9" w:rsidRPr="002E29C9" w:rsidTr="000F4768">
        <w:trPr>
          <w:cantSplit/>
        </w:trPr>
        <w:tc>
          <w:tcPr>
            <w:tcW w:w="7371" w:type="dxa"/>
          </w:tcPr>
          <w:p w:rsidR="00903D3F" w:rsidRPr="00506FA0" w:rsidRDefault="00F25BF9" w:rsidP="00F0312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позиционирование университета как ведущего университета на международном образовательном пространстве Центральной Азии</w:t>
            </w:r>
          </w:p>
        </w:tc>
        <w:tc>
          <w:tcPr>
            <w:tcW w:w="7655" w:type="dxa"/>
          </w:tcPr>
          <w:p w:rsidR="000F2D4C" w:rsidRPr="00DA48B6" w:rsidRDefault="00DA48B6" w:rsidP="0079067B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F25BF9" w:rsidRPr="00AB0DFF">
              <w:rPr>
                <w:rFonts w:ascii="Times New Roman" w:hAnsi="Times New Roman"/>
                <w:iCs/>
                <w:sz w:val="24"/>
                <w:szCs w:val="24"/>
              </w:rPr>
              <w:t>оздание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AB0DFF">
              <w:rPr>
                <w:rFonts w:ascii="Times New Roman" w:hAnsi="Times New Roman"/>
                <w:iCs/>
                <w:sz w:val="24"/>
                <w:szCs w:val="24"/>
              </w:rPr>
              <w:t>концепции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AB0DFF">
              <w:rPr>
                <w:rFonts w:ascii="Times New Roman" w:hAnsi="Times New Roman"/>
                <w:iCs/>
                <w:sz w:val="24"/>
                <w:szCs w:val="24"/>
              </w:rPr>
              <w:t>позиционирования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AB0DFF">
              <w:rPr>
                <w:rFonts w:ascii="Times New Roman" w:hAnsi="Times New Roman"/>
                <w:iCs/>
                <w:sz w:val="24"/>
                <w:szCs w:val="24"/>
              </w:rPr>
              <w:t>КРСУ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AB0DFF">
              <w:rPr>
                <w:rFonts w:ascii="Times New Roman" w:hAnsi="Times New Roman"/>
                <w:iCs/>
                <w:sz w:val="24"/>
                <w:szCs w:val="24"/>
              </w:rPr>
              <w:t>как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6B3081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SMaRT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2132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University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2132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2132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Regional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2132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Environmental</w:t>
            </w:r>
            <w:r w:rsidR="00F25BF9" w:rsidRPr="00DA48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F25BF9" w:rsidRPr="002132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Sustainability</w:t>
            </w:r>
          </w:p>
        </w:tc>
      </w:tr>
      <w:tr w:rsidR="00F25BF9" w:rsidRPr="00AF780E" w:rsidTr="000F4768">
        <w:trPr>
          <w:cantSplit/>
        </w:trPr>
        <w:tc>
          <w:tcPr>
            <w:tcW w:w="7371" w:type="dxa"/>
          </w:tcPr>
          <w:p w:rsidR="00F25BF9" w:rsidRPr="00014F85" w:rsidRDefault="00F25BF9" w:rsidP="000F62D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5.2</w:t>
            </w:r>
            <w:r w:rsidR="001D2B78"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Повышение узнаваемости и укрепление имиджа </w:t>
            </w:r>
            <w:r w:rsidR="000F62D3"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</w:tc>
        <w:tc>
          <w:tcPr>
            <w:tcW w:w="7655" w:type="dxa"/>
          </w:tcPr>
          <w:p w:rsidR="00F90E93" w:rsidRPr="00506FA0" w:rsidRDefault="00850D93" w:rsidP="00F0312C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Модернизация веб-портала КРСУ. </w:t>
            </w:r>
            <w:r w:rsidR="00DA4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F25BF9" w:rsidRPr="00EA0E32">
              <w:rPr>
                <w:rFonts w:ascii="Times New Roman" w:hAnsi="Times New Roman" w:cs="Times New Roman"/>
                <w:iCs/>
                <w:sz w:val="24"/>
                <w:szCs w:val="24"/>
              </w:rPr>
              <w:t>недрение проекта «Социально-образовательная сеть университета»</w:t>
            </w:r>
            <w:r w:rsidR="00F90E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850D93" w:rsidRPr="00AF780E" w:rsidTr="000F4768">
        <w:trPr>
          <w:cantSplit/>
        </w:trPr>
        <w:tc>
          <w:tcPr>
            <w:tcW w:w="7371" w:type="dxa"/>
          </w:tcPr>
          <w:p w:rsidR="00850D93" w:rsidRDefault="00850D93" w:rsidP="000F62D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5.3. Проведение общественных мероприятий</w:t>
            </w:r>
            <w:r w:rsidR="008137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</w:p>
          <w:p w:rsidR="00813779" w:rsidRPr="00014F85" w:rsidRDefault="00813779" w:rsidP="000F62D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популяризации русского языка</w:t>
            </w:r>
          </w:p>
        </w:tc>
        <w:tc>
          <w:tcPr>
            <w:tcW w:w="7655" w:type="dxa"/>
          </w:tcPr>
          <w:p w:rsidR="00850D93" w:rsidRDefault="001B32D7" w:rsidP="00F90E93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условий для сохранения русскоязычного образования. Издание учебной литературы на русс</w:t>
            </w:r>
            <w:r w:rsidR="00F90E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ом языке, журнала «Русское слово в Кыргызстане»</w:t>
            </w:r>
            <w:r w:rsidR="00F90E93">
              <w:rPr>
                <w:rFonts w:ascii="Times New Roman" w:hAnsi="Times New Roman" w:cs="Times New Roman"/>
                <w:iCs/>
                <w:sz w:val="24"/>
                <w:szCs w:val="24"/>
              </w:rPr>
              <w:t>, газеты Студенческое обозрение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F25BF9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014F85" w:rsidRDefault="00F25BF9" w:rsidP="008A3B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5.4</w:t>
            </w:r>
            <w:r w:rsidR="001D2B78"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Реализация программы, направленной на сохранение и укрепление позиций русского языка и российской культуры в образовании и науке</w:t>
            </w:r>
            <w:r w:rsidR="008A3B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1B32D7" w:rsidRPr="00AB0DFF" w:rsidDel="00715156" w:rsidRDefault="00DA48B6" w:rsidP="00985BB2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F25BF9"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оздание </w:t>
            </w:r>
            <w:r w:rsidR="00F90E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оснащение </w:t>
            </w:r>
            <w:r w:rsidR="005E33FD">
              <w:rPr>
                <w:rFonts w:ascii="Times New Roman" w:hAnsi="Times New Roman" w:cs="Times New Roman"/>
                <w:iCs/>
                <w:sz w:val="24"/>
                <w:szCs w:val="24"/>
              </w:rPr>
              <w:t>Инновационно</w:t>
            </w:r>
            <w:r w:rsidR="00BC13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 </w:t>
            </w:r>
            <w:r w:rsidR="005E33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образовательного </w:t>
            </w:r>
            <w:r w:rsidR="00631A84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r w:rsidR="005E33FD">
              <w:rPr>
                <w:rFonts w:ascii="Times New Roman" w:hAnsi="Times New Roman" w:cs="Times New Roman"/>
                <w:iCs/>
                <w:sz w:val="24"/>
                <w:szCs w:val="24"/>
              </w:rPr>
              <w:t>ентра русского языка</w:t>
            </w:r>
            <w:r w:rsidR="001B32D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985B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B32D7">
              <w:rPr>
                <w:rFonts w:ascii="Times New Roman" w:hAnsi="Times New Roman" w:cs="Times New Roman"/>
                <w:iCs/>
                <w:sz w:val="24"/>
                <w:szCs w:val="24"/>
              </w:rPr>
              <w:t>Модернизация конференц-зала.</w:t>
            </w:r>
          </w:p>
        </w:tc>
      </w:tr>
      <w:tr w:rsidR="000F4768" w:rsidRPr="00AF780E" w:rsidTr="000F4768">
        <w:trPr>
          <w:cantSplit/>
          <w:tblHeader/>
        </w:trPr>
        <w:tc>
          <w:tcPr>
            <w:tcW w:w="7371" w:type="dxa"/>
            <w:shd w:val="clear" w:color="auto" w:fill="auto"/>
          </w:tcPr>
          <w:p w:rsidR="000F4768" w:rsidRPr="00806048" w:rsidRDefault="000F4768" w:rsidP="009D26EA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>Основные мероприятия/механизмы/акции и т.</w:t>
            </w:r>
            <w:r>
              <w:rPr>
                <w:rFonts w:ascii="Times New Roman" w:hAnsi="Times New Roman" w:cs="Times New Roman"/>
                <w:b/>
                <w:iCs/>
                <w:szCs w:val="28"/>
              </w:rPr>
              <w:t xml:space="preserve"> 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>д., используемые для достижения целевых показателей результативности</w:t>
            </w:r>
          </w:p>
        </w:tc>
        <w:tc>
          <w:tcPr>
            <w:tcW w:w="7655" w:type="dxa"/>
            <w:shd w:val="clear" w:color="auto" w:fill="auto"/>
          </w:tcPr>
          <w:p w:rsidR="000F4768" w:rsidRPr="00806048" w:rsidRDefault="000F4768" w:rsidP="009D26E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«Быстрые победы» </w:t>
            </w:r>
            <w:r>
              <w:rPr>
                <w:rFonts w:ascii="Times New Roman" w:hAnsi="Times New Roman" w:cs="Times New Roman"/>
                <w:b/>
                <w:iCs/>
                <w:szCs w:val="28"/>
              </w:rPr>
              <w:t>–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 конкретный показатель, свидетельствующий о решении задачи и достижении  цели</w:t>
            </w:r>
            <w:r>
              <w:rPr>
                <w:rFonts w:ascii="Times New Roman" w:hAnsi="Times New Roman" w:cs="Times New Roman"/>
                <w:b/>
                <w:iCs/>
                <w:szCs w:val="28"/>
              </w:rPr>
              <w:t>,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  и ожидаемый эффект</w:t>
            </w:r>
          </w:p>
          <w:p w:rsidR="000F4768" w:rsidRPr="00806048" w:rsidRDefault="000F4768" w:rsidP="009D26EA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806048">
              <w:rPr>
                <w:rFonts w:ascii="Times New Roman" w:hAnsi="Times New Roman" w:cs="Times New Roman"/>
                <w:i/>
                <w:iCs/>
                <w:szCs w:val="28"/>
              </w:rPr>
              <w:t xml:space="preserve">(перечень показателей результативности, целевых показателей и </w:t>
            </w:r>
            <w:r w:rsidRPr="00806048"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>KPI</w:t>
            </w:r>
            <w:r w:rsidRPr="00806048">
              <w:rPr>
                <w:rFonts w:ascii="Times New Roman" w:hAnsi="Times New Roman" w:cs="Times New Roman"/>
                <w:i/>
                <w:iCs/>
                <w:szCs w:val="28"/>
              </w:rPr>
              <w:t>, на которые оказывает влияние «быстрая победа»)</w:t>
            </w:r>
          </w:p>
        </w:tc>
      </w:tr>
      <w:tr w:rsidR="000F4768" w:rsidRPr="00AF780E" w:rsidTr="000F4768">
        <w:trPr>
          <w:cantSplit/>
          <w:tblHeader/>
        </w:trPr>
        <w:tc>
          <w:tcPr>
            <w:tcW w:w="15026" w:type="dxa"/>
            <w:gridSpan w:val="2"/>
            <w:shd w:val="clear" w:color="auto" w:fill="FFFF00"/>
          </w:tcPr>
          <w:p w:rsidR="000F4768" w:rsidRPr="00014F85" w:rsidRDefault="000F4768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F47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2015 г.</w:t>
            </w:r>
          </w:p>
        </w:tc>
      </w:tr>
      <w:tr w:rsidR="000F4768" w:rsidRPr="00AF780E" w:rsidTr="000F4768">
        <w:trPr>
          <w:cantSplit/>
          <w:trHeight w:val="356"/>
        </w:trPr>
        <w:tc>
          <w:tcPr>
            <w:tcW w:w="15026" w:type="dxa"/>
            <w:gridSpan w:val="2"/>
            <w:shd w:val="clear" w:color="auto" w:fill="D9D9D9"/>
          </w:tcPr>
          <w:p w:rsidR="000F4768" w:rsidRPr="00506FA0" w:rsidRDefault="000F4768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1.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образовательной деятельности</w:t>
            </w:r>
          </w:p>
        </w:tc>
      </w:tr>
      <w:tr w:rsidR="000F4768" w:rsidRPr="00AF780E" w:rsidTr="000F4768">
        <w:trPr>
          <w:cantSplit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образовательной деятельности по основным образовательным программам</w:t>
            </w:r>
          </w:p>
        </w:tc>
        <w:tc>
          <w:tcPr>
            <w:tcW w:w="7655" w:type="dxa"/>
          </w:tcPr>
          <w:p w:rsidR="000F4768" w:rsidRPr="00AB0DFF" w:rsidRDefault="000F476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Аккредитация 4</w:t>
            </w:r>
            <w:r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образовательных программ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4768" w:rsidRPr="005E33FD" w:rsidRDefault="000F476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>азработка 2 сетевых образовательных программ совместно с ведущими университетами</w:t>
            </w:r>
          </w:p>
        </w:tc>
      </w:tr>
      <w:tr w:rsidR="000F4768" w:rsidRPr="00DD7CA8" w:rsidTr="000F4768">
        <w:trPr>
          <w:cantSplit/>
          <w:trHeight w:val="267"/>
        </w:trPr>
        <w:tc>
          <w:tcPr>
            <w:tcW w:w="7371" w:type="dxa"/>
          </w:tcPr>
          <w:p w:rsidR="000F4768" w:rsidRPr="00014F85" w:rsidRDefault="000F4768" w:rsidP="00D40610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1.2. Развитие системы дополнительного профессионального образования</w:t>
            </w:r>
          </w:p>
        </w:tc>
        <w:tc>
          <w:tcPr>
            <w:tcW w:w="7655" w:type="dxa"/>
          </w:tcPr>
          <w:p w:rsidR="000F4768" w:rsidRPr="00DD7CA8" w:rsidRDefault="000F476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азработка и реализация 5 программ ДПО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F4768" w:rsidRPr="00DD7CA8" w:rsidRDefault="000F476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азработка и внедрение системы начального и среднего технического образования (на базе Технологического колледжа)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F4768" w:rsidRPr="00DD7CA8" w:rsidRDefault="000F476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азработка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внедрение системы курсов для получения рабочих профессий</w:t>
            </w:r>
          </w:p>
        </w:tc>
      </w:tr>
      <w:tr w:rsidR="000F4768" w:rsidRPr="00AF780E" w:rsidTr="000F4768">
        <w:trPr>
          <w:cantSplit/>
        </w:trPr>
        <w:tc>
          <w:tcPr>
            <w:tcW w:w="7371" w:type="dxa"/>
          </w:tcPr>
          <w:p w:rsidR="000F4768" w:rsidRPr="00014F85" w:rsidRDefault="000F4768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F8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1.4. Совершенствование воспитательной деятельности</w:t>
            </w:r>
          </w:p>
        </w:tc>
        <w:tc>
          <w:tcPr>
            <w:tcW w:w="7655" w:type="dxa"/>
          </w:tcPr>
          <w:p w:rsidR="000F4768" w:rsidRPr="00DD7CA8" w:rsidRDefault="000F476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 Центра психологической разгрузки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F4768" w:rsidRPr="00DD7CA8" w:rsidRDefault="000F476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роведение мероприятий по укреплению дружбы народов России и Кыргызстана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F4768" w:rsidRPr="00DD7CA8" w:rsidDel="00715156" w:rsidRDefault="000F4768" w:rsidP="0079067B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оддержка творческих студий эстетического воспитания студентов и студенческого русского театра</w:t>
            </w:r>
            <w:r w:rsidR="009120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студенческого телецентра. </w:t>
            </w:r>
          </w:p>
        </w:tc>
      </w:tr>
      <w:tr w:rsidR="000F4768" w:rsidRPr="00AF780E" w:rsidTr="000F4768">
        <w:trPr>
          <w:cantSplit/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0F4768" w:rsidRPr="00506FA0" w:rsidRDefault="000F4768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Направление 2.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НИОК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ТР</w:t>
            </w:r>
          </w:p>
        </w:tc>
      </w:tr>
      <w:tr w:rsidR="000F4768" w:rsidRPr="00DD7CA8" w:rsidTr="000F4768">
        <w:trPr>
          <w:cantSplit/>
        </w:trPr>
        <w:tc>
          <w:tcPr>
            <w:tcW w:w="7371" w:type="dxa"/>
          </w:tcPr>
          <w:p w:rsidR="000F4768" w:rsidRPr="00DD7CA8" w:rsidRDefault="000F476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новых и поддержка существующих научных центров и лабораторий</w:t>
            </w:r>
          </w:p>
        </w:tc>
        <w:tc>
          <w:tcPr>
            <w:tcW w:w="7655" w:type="dxa"/>
          </w:tcPr>
          <w:p w:rsidR="000F4768" w:rsidRPr="00DD7CA8" w:rsidRDefault="001B32D7" w:rsidP="0079067B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 с</w:t>
            </w:r>
            <w:r w:rsidR="000F4768" w:rsidRPr="00DD7CA8">
              <w:rPr>
                <w:rFonts w:ascii="Times New Roman" w:hAnsi="Times New Roman" w:cs="Times New Roman"/>
                <w:sz w:val="24"/>
                <w:szCs w:val="24"/>
              </w:rPr>
              <w:t>оздание новых лабораторий:</w:t>
            </w:r>
          </w:p>
          <w:p w:rsidR="000F4768" w:rsidRPr="00DD7CA8" w:rsidRDefault="000F4768" w:rsidP="0079067B">
            <w:pPr>
              <w:pStyle w:val="a4"/>
              <w:keepNext/>
              <w:keepLines/>
              <w:numPr>
                <w:ilvl w:val="1"/>
                <w:numId w:val="32"/>
              </w:numPr>
              <w:tabs>
                <w:tab w:val="left" w:pos="743"/>
              </w:tabs>
              <w:spacing w:after="0" w:line="240" w:lineRule="auto"/>
              <w:ind w:left="459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3D-технологий</w:t>
            </w:r>
            <w:r w:rsidR="001B32D7">
              <w:rPr>
                <w:rFonts w:ascii="Times New Roman" w:hAnsi="Times New Roman" w:cs="Times New Roman"/>
                <w:sz w:val="24"/>
                <w:szCs w:val="24"/>
              </w:rPr>
              <w:t>, нефти и газа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4768" w:rsidRPr="00DD7CA8" w:rsidRDefault="000F4768" w:rsidP="0079067B">
            <w:pPr>
              <w:pStyle w:val="a4"/>
              <w:keepNext/>
              <w:keepLines/>
              <w:numPr>
                <w:ilvl w:val="1"/>
                <w:numId w:val="32"/>
              </w:numPr>
              <w:tabs>
                <w:tab w:val="left" w:pos="743"/>
              </w:tabs>
              <w:spacing w:after="0" w:line="240" w:lineRule="auto"/>
              <w:ind w:left="459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иотехнологии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768" w:rsidRPr="00DD7CA8" w:rsidRDefault="000F4768" w:rsidP="0079067B">
            <w:pPr>
              <w:pStyle w:val="a4"/>
              <w:keepNext/>
              <w:keepLine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оздание Центра геополитических исследований при Институте стратегического анализа и прогноза КРСУ</w:t>
            </w:r>
          </w:p>
          <w:p w:rsidR="000F4768" w:rsidRPr="00DD7CA8" w:rsidRDefault="000F4768" w:rsidP="00D7279F">
            <w:pPr>
              <w:pStyle w:val="a4"/>
              <w:keepNext/>
              <w:keepLine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аучно-исследовательск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экономических исследований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 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рационального использования электроэнергетических ресурсов</w:t>
            </w:r>
            <w:r w:rsidR="00D72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4768" w:rsidRPr="00AF780E" w:rsidTr="000F4768">
        <w:trPr>
          <w:cantSplit/>
        </w:trPr>
        <w:tc>
          <w:tcPr>
            <w:tcW w:w="7371" w:type="dxa"/>
          </w:tcPr>
          <w:p w:rsidR="000F4768" w:rsidRPr="00DD7CA8" w:rsidRDefault="000F476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существующих и новых научных направлений</w:t>
            </w:r>
          </w:p>
        </w:tc>
        <w:tc>
          <w:tcPr>
            <w:tcW w:w="7655" w:type="dxa"/>
          </w:tcPr>
          <w:p w:rsidR="000F4768" w:rsidRPr="00DD7CA8" w:rsidRDefault="000F4768" w:rsidP="0079067B">
            <w:pPr>
              <w:keepNext/>
              <w:keepLines/>
              <w:tabs>
                <w:tab w:val="left" w:pos="45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стория взаимоотношений России и Кыргызстана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768" w:rsidRPr="00DD7CA8" w:rsidRDefault="000F4768" w:rsidP="0079067B">
            <w:pPr>
              <w:keepNext/>
              <w:keepLines/>
              <w:tabs>
                <w:tab w:val="left" w:pos="45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еополитические проблемы Центральной 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768" w:rsidRPr="00DD7CA8" w:rsidRDefault="000F4768" w:rsidP="0079067B">
            <w:pPr>
              <w:keepNext/>
              <w:keepLines/>
              <w:tabs>
                <w:tab w:val="left" w:pos="45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ткрытие научных направлений </w:t>
            </w:r>
            <w:r w:rsidR="00912073">
              <w:rPr>
                <w:rFonts w:ascii="Times New Roman" w:hAnsi="Times New Roman" w:cs="Times New Roman"/>
                <w:sz w:val="24"/>
                <w:szCs w:val="24"/>
              </w:rPr>
              <w:t xml:space="preserve">и центров 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путем создания коллективов исследователей под руководством ведущих ученых в отраслях:</w:t>
            </w:r>
          </w:p>
          <w:p w:rsidR="000F4768" w:rsidRDefault="000F4768" w:rsidP="0079067B">
            <w:pPr>
              <w:pStyle w:val="a4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459" w:hanging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ндустрия нано</w:t>
            </w:r>
            <w:r w:rsidR="008A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систем;</w:t>
            </w:r>
          </w:p>
          <w:p w:rsidR="00D157F8" w:rsidRPr="00DD7CA8" w:rsidRDefault="00D157F8" w:rsidP="0079067B">
            <w:pPr>
              <w:pStyle w:val="a4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459" w:hanging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мониторинг особо опасных природных явлений</w:t>
            </w:r>
          </w:p>
          <w:p w:rsidR="000F4768" w:rsidRPr="00DD7CA8" w:rsidRDefault="000F4768" w:rsidP="0079067B">
            <w:pPr>
              <w:pStyle w:val="a4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459" w:hanging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езопасность Кыргызстана;</w:t>
            </w:r>
          </w:p>
          <w:p w:rsidR="000F4768" w:rsidRPr="00DD7CA8" w:rsidRDefault="000F4768" w:rsidP="0079067B">
            <w:pPr>
              <w:pStyle w:val="a4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459" w:hanging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кономика в энергетике;</w:t>
            </w:r>
          </w:p>
          <w:p w:rsidR="000F4768" w:rsidRPr="00DD7CA8" w:rsidRDefault="000F4768" w:rsidP="0079067B">
            <w:pPr>
              <w:pStyle w:val="a4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459" w:hanging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7CA8">
              <w:rPr>
                <w:rFonts w:ascii="Times New Roman" w:hAnsi="Times New Roman" w:cs="Times New Roman"/>
                <w:sz w:val="24"/>
                <w:szCs w:val="24"/>
              </w:rPr>
              <w:t>еополитические исследования Центральной Азии</w:t>
            </w:r>
          </w:p>
        </w:tc>
      </w:tr>
      <w:tr w:rsidR="000F4768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международного научного партнерства</w:t>
            </w:r>
          </w:p>
        </w:tc>
        <w:tc>
          <w:tcPr>
            <w:tcW w:w="7655" w:type="dxa"/>
          </w:tcPr>
          <w:p w:rsidR="000F4768" w:rsidRPr="00506FA0" w:rsidDel="00715156" w:rsidRDefault="000F4768" w:rsidP="0079067B">
            <w:pPr>
              <w:pStyle w:val="af1"/>
              <w:keepNext/>
              <w:keepLines/>
              <w:spacing w:line="276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Разработка и </w:t>
            </w:r>
            <w:r w:rsidRPr="005C619F">
              <w:rPr>
                <w:rFonts w:ascii="Times New Roman" w:hAnsi="Times New Roman"/>
                <w:iCs/>
                <w:sz w:val="24"/>
                <w:szCs w:val="24"/>
              </w:rPr>
              <w:t>реализация программы сохранения и развития русского языка совместно с научными и образовательными организациями Центральной Азии</w:t>
            </w:r>
          </w:p>
        </w:tc>
      </w:tr>
      <w:tr w:rsidR="000F4768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инновационной инфраструктуры</w:t>
            </w:r>
          </w:p>
        </w:tc>
        <w:tc>
          <w:tcPr>
            <w:tcW w:w="7655" w:type="dxa"/>
          </w:tcPr>
          <w:p w:rsidR="000F4768" w:rsidRPr="00506FA0" w:rsidDel="00715156" w:rsidRDefault="000F4768" w:rsidP="008A3BD0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Создание </w:t>
            </w:r>
            <w:r w:rsidRPr="00506FA0">
              <w:rPr>
                <w:rFonts w:ascii="Times New Roman" w:hAnsi="Times New Roman" w:cs="Times New Roman"/>
                <w:sz w:val="24"/>
                <w:szCs w:val="24"/>
              </w:rPr>
              <w:t>Центра трансфера технологий</w:t>
            </w:r>
            <w:r w:rsidR="008A3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57F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КБ</w:t>
            </w:r>
            <w:r w:rsidR="008A3B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050E3">
              <w:rPr>
                <w:rFonts w:ascii="Times New Roman" w:hAnsi="Times New Roman" w:cs="Times New Roman"/>
                <w:sz w:val="24"/>
                <w:szCs w:val="24"/>
              </w:rPr>
              <w:t xml:space="preserve"> центра технологий и инноваций.</w:t>
            </w:r>
          </w:p>
        </w:tc>
      </w:tr>
      <w:tr w:rsidR="000F4768" w:rsidRPr="00AF780E" w:rsidTr="000F4768">
        <w:trPr>
          <w:cantSplit/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0F4768" w:rsidRPr="00506FA0" w:rsidRDefault="000F4768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Направление 3. Подготовка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 и поддержка программ мобильности</w:t>
            </w:r>
          </w:p>
        </w:tc>
      </w:tr>
      <w:tr w:rsidR="000F4768" w:rsidRPr="00AF780E" w:rsidTr="000F4768">
        <w:trPr>
          <w:cantSplit/>
          <w:trHeight w:val="1829"/>
        </w:trPr>
        <w:tc>
          <w:tcPr>
            <w:tcW w:w="7371" w:type="dxa"/>
          </w:tcPr>
          <w:p w:rsidR="000F4768" w:rsidRPr="00DD7CA8" w:rsidRDefault="000F476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3.1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кадрового потенциала и привлечение лучших отечественных и зарубежных преподавателей, исследователей и практиков</w:t>
            </w:r>
          </w:p>
        </w:tc>
        <w:tc>
          <w:tcPr>
            <w:tcW w:w="7655" w:type="dxa"/>
          </w:tcPr>
          <w:p w:rsidR="000F4768" w:rsidRPr="00DD7CA8" w:rsidRDefault="000F4768" w:rsidP="0079067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риглашение ведущих зарубежных специалистов для разработки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новых востребованных образовательных программ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, чтения лекций и проведения научных исследований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F4768" w:rsidRPr="00DD7CA8" w:rsidRDefault="000F4768" w:rsidP="0079067B">
            <w:pPr>
              <w:keepNext/>
              <w:keepLine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азработка и внедрение комплексной системы оценки эффективности деятельности ППС и НПР, </w:t>
            </w:r>
            <w:r w:rsidRPr="004109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</w:t>
            </w:r>
            <w:r w:rsidRPr="000F4768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требований к уровню квалификации</w:t>
            </w:r>
            <w:r w:rsidRPr="00410985">
              <w:rPr>
                <w:rFonts w:ascii="Times New Roman" w:hAnsi="Times New Roman" w:cs="Times New Roman"/>
                <w:iCs/>
                <w:sz w:val="24"/>
                <w:szCs w:val="24"/>
              </w:rPr>
              <w:t>, внедрение системы эффективного</w:t>
            </w:r>
            <w:r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контракта</w:t>
            </w:r>
          </w:p>
        </w:tc>
      </w:tr>
      <w:tr w:rsidR="000F4768" w:rsidRPr="00AF780E" w:rsidTr="000F4768">
        <w:trPr>
          <w:cantSplit/>
        </w:trPr>
        <w:tc>
          <w:tcPr>
            <w:tcW w:w="7371" w:type="dxa"/>
          </w:tcPr>
          <w:p w:rsidR="000F4768" w:rsidRPr="00506FA0" w:rsidRDefault="000F4768" w:rsidP="00CA2EC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Поддержка и стимулирование профессионального роста научно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7655" w:type="dxa"/>
          </w:tcPr>
          <w:p w:rsidR="000F4768" w:rsidRPr="005E33FD" w:rsidRDefault="000F4768" w:rsidP="008A3BD0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Стажировки преподавателей в ведущих научно-образовательных центрах</w:t>
            </w:r>
          </w:p>
        </w:tc>
      </w:tr>
      <w:tr w:rsidR="000F4768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системы академической мобильности студентов и преподавателей</w:t>
            </w:r>
          </w:p>
        </w:tc>
        <w:tc>
          <w:tcPr>
            <w:tcW w:w="7655" w:type="dxa"/>
          </w:tcPr>
          <w:p w:rsidR="000F4768" w:rsidRPr="00F70D15" w:rsidDel="00715156" w:rsidRDefault="000F4768" w:rsidP="0079067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Введение в действие системы грантовой поддержки  академической мобильности студентов и молодых НПР</w:t>
            </w:r>
          </w:p>
        </w:tc>
      </w:tr>
      <w:tr w:rsidR="000F4768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системы повышения квалификации и переподготовки кадров</w:t>
            </w:r>
          </w:p>
        </w:tc>
        <w:tc>
          <w:tcPr>
            <w:tcW w:w="7655" w:type="dxa"/>
          </w:tcPr>
          <w:p w:rsidR="000F4768" w:rsidRPr="00506FA0" w:rsidDel="00715156" w:rsidRDefault="000F4768" w:rsidP="0079067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5E33FD">
              <w:rPr>
                <w:rFonts w:ascii="Times New Roman" w:hAnsi="Times New Roman" w:cs="Times New Roman"/>
                <w:iCs/>
                <w:sz w:val="24"/>
                <w:szCs w:val="24"/>
              </w:rPr>
              <w:t>овышение квалификации НПР в ведущих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вузах</w:t>
            </w:r>
            <w:r w:rsidRPr="005E33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РФ</w:t>
            </w:r>
          </w:p>
        </w:tc>
      </w:tr>
      <w:tr w:rsidR="000F4768" w:rsidRPr="00AF780E" w:rsidTr="000F4768">
        <w:trPr>
          <w:cantSplit/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0F4768" w:rsidRPr="00506FA0" w:rsidRDefault="000F4768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4.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управления,  инфраструктуры и финансовой деятельности университета</w:t>
            </w:r>
          </w:p>
        </w:tc>
      </w:tr>
      <w:tr w:rsidR="000F4768" w:rsidRPr="00AF780E" w:rsidTr="000F4768">
        <w:trPr>
          <w:cantSplit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организационной структуры и системы управления университетом</w:t>
            </w:r>
          </w:p>
        </w:tc>
        <w:tc>
          <w:tcPr>
            <w:tcW w:w="7655" w:type="dxa"/>
          </w:tcPr>
          <w:p w:rsidR="000F4768" w:rsidRDefault="000F4768" w:rsidP="0079067B">
            <w:pPr>
              <w:pStyle w:val="a4"/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личных кабинетов преподавателей</w:t>
            </w:r>
            <w:r w:rsidR="00D727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7279F" w:rsidRPr="00F75840" w:rsidRDefault="00D7279F" w:rsidP="0079067B">
            <w:pPr>
              <w:pStyle w:val="a4"/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проектного офиса управления проектами </w:t>
            </w:r>
            <w:r w:rsidR="008A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КРСУ.</w:t>
            </w:r>
          </w:p>
        </w:tc>
      </w:tr>
      <w:tr w:rsidR="000F4768" w:rsidRPr="00AF780E" w:rsidTr="000F4768">
        <w:trPr>
          <w:cantSplit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Информатизация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университета</w:t>
            </w:r>
          </w:p>
        </w:tc>
        <w:tc>
          <w:tcPr>
            <w:tcW w:w="7655" w:type="dxa"/>
          </w:tcPr>
          <w:p w:rsidR="000F4768" w:rsidRPr="00CF32BA" w:rsidRDefault="000F4768" w:rsidP="002101A2">
            <w:pPr>
              <w:pStyle w:val="af1"/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бесплатного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</w:t>
            </w:r>
            <w:r w:rsidRPr="009E5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-доступа в Интернет для студентов университета, расширение канала доступа до 100 Мбит, 50%-я модернизация кабельной с</w:t>
            </w:r>
            <w:r w:rsidR="002101A2">
              <w:rPr>
                <w:rFonts w:ascii="Times New Roman" w:hAnsi="Times New Roman"/>
                <w:bCs/>
                <w:sz w:val="24"/>
                <w:szCs w:val="24"/>
              </w:rPr>
              <w:t>ети</w:t>
            </w:r>
          </w:p>
        </w:tc>
      </w:tr>
      <w:tr w:rsidR="000F4768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506FA0" w:rsidRDefault="000F4768" w:rsidP="009A7C1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материально-технической базы образовательной и научной деятельности и имущественного комплекса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</w:tc>
        <w:tc>
          <w:tcPr>
            <w:tcW w:w="7655" w:type="dxa"/>
          </w:tcPr>
          <w:p w:rsidR="000F4768" w:rsidRPr="000F3F06" w:rsidDel="00715156" w:rsidRDefault="000F4768" w:rsidP="008A3BD0">
            <w:pPr>
              <w:pStyle w:val="a4"/>
              <w:keepNext/>
              <w:keepLines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934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троительство общежития для студентов, аспирантов, сотрудников и приглашенных ученых (на </w:t>
            </w:r>
            <w:r w:rsidR="008A3BD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934DA">
              <w:rPr>
                <w:rFonts w:ascii="Times New Roman" w:hAnsi="Times New Roman" w:cs="Times New Roman"/>
                <w:bCs/>
                <w:sz w:val="24"/>
                <w:szCs w:val="24"/>
              </w:rPr>
              <w:t>00 мест)</w:t>
            </w:r>
          </w:p>
        </w:tc>
      </w:tr>
      <w:tr w:rsidR="000F4768" w:rsidRPr="00AF780E" w:rsidTr="000F4768">
        <w:trPr>
          <w:cantSplit/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0F4768" w:rsidRPr="00506FA0" w:rsidRDefault="000F4768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5.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значимых общественных мероприятий и определенных акций</w:t>
            </w:r>
          </w:p>
        </w:tc>
      </w:tr>
      <w:tr w:rsidR="000F4768" w:rsidRPr="00AF780E" w:rsidTr="000F4768">
        <w:trPr>
          <w:cantSplit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позиционирование университета как ведущего университета на международном образовательном пространстве Центральной Азии</w:t>
            </w:r>
          </w:p>
        </w:tc>
        <w:tc>
          <w:tcPr>
            <w:tcW w:w="7655" w:type="dxa"/>
          </w:tcPr>
          <w:p w:rsidR="000F4768" w:rsidRPr="000F3F06" w:rsidRDefault="000F4768" w:rsidP="002101A2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5C619F">
              <w:rPr>
                <w:rFonts w:ascii="Times New Roman" w:hAnsi="Times New Roman" w:cs="Times New Roman"/>
                <w:iCs/>
                <w:sz w:val="24"/>
                <w:szCs w:val="24"/>
              </w:rPr>
              <w:t>роведение международного симпозиума с участием университетов Центральной Азии «Евразийский союз и интеграци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онные процессы в высшем образовании</w:t>
            </w:r>
            <w:r w:rsidRPr="005C619F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0F4768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506FA0" w:rsidRDefault="000F4768" w:rsidP="000F62D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5.2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Повышение узнаваемости и укрепление имиджа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</w:tc>
        <w:tc>
          <w:tcPr>
            <w:tcW w:w="7655" w:type="dxa"/>
          </w:tcPr>
          <w:p w:rsidR="000F4768" w:rsidRPr="009B4532" w:rsidDel="00715156" w:rsidRDefault="000F4768" w:rsidP="0079067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озиция в рейтинге стран СНГ, Грузии, Латвии, Литвы и Эстонии информационн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агентства «Интерфакс» топ–150 </w:t>
            </w:r>
          </w:p>
        </w:tc>
      </w:tr>
      <w:tr w:rsidR="000F4768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506FA0" w:rsidRDefault="000F4768" w:rsidP="000F62D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 PR-направления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</w:tc>
        <w:tc>
          <w:tcPr>
            <w:tcW w:w="7655" w:type="dxa"/>
          </w:tcPr>
          <w:p w:rsidR="000F4768" w:rsidRDefault="000F4768" w:rsidP="009A7C1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0F3F06">
              <w:rPr>
                <w:rFonts w:ascii="Times New Roman" w:hAnsi="Times New Roman" w:cs="Times New Roman"/>
                <w:iCs/>
                <w:sz w:val="24"/>
                <w:szCs w:val="24"/>
              </w:rPr>
              <w:t>здание  журна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ла «Русское слово в Кыргызстане».</w:t>
            </w:r>
          </w:p>
          <w:p w:rsidR="000F4768" w:rsidRPr="000F3F06" w:rsidDel="00715156" w:rsidRDefault="000F4768" w:rsidP="009A7C1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Издание газеты «Студенческое обозрение» </w:t>
            </w:r>
          </w:p>
        </w:tc>
      </w:tr>
      <w:tr w:rsidR="000F4768" w:rsidRPr="00AF780E" w:rsidTr="000F4768">
        <w:trPr>
          <w:cantSplit/>
          <w:trHeight w:val="267"/>
        </w:trPr>
        <w:tc>
          <w:tcPr>
            <w:tcW w:w="7371" w:type="dxa"/>
          </w:tcPr>
          <w:p w:rsidR="000F4768" w:rsidRPr="00506FA0" w:rsidRDefault="000F4768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Реализация программы, направленной на сохранение и укрепление позиций русского языка и российской культуры в образовании и науке</w:t>
            </w:r>
          </w:p>
        </w:tc>
        <w:tc>
          <w:tcPr>
            <w:tcW w:w="7655" w:type="dxa"/>
          </w:tcPr>
          <w:p w:rsidR="000F4768" w:rsidRDefault="000F4768" w:rsidP="0079067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системы подготовки рабочих специальностей на базе колледжа. </w:t>
            </w:r>
          </w:p>
          <w:p w:rsidR="00D7279F" w:rsidRDefault="008A3BD0" w:rsidP="0079067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</w:t>
            </w:r>
            <w:r w:rsidR="00D72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279F">
              <w:rPr>
                <w:rFonts w:ascii="Times New Roman" w:hAnsi="Times New Roman" w:cs="Times New Roman"/>
                <w:iCs/>
                <w:sz w:val="24"/>
                <w:szCs w:val="24"/>
              </w:rPr>
              <w:t>Инновационного образовательного центра русского языка.</w:t>
            </w:r>
            <w:r w:rsidR="00D72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F4768" w:rsidRPr="000F3F06" w:rsidDel="00715156" w:rsidRDefault="000F4768" w:rsidP="0079067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B32E6">
              <w:rPr>
                <w:rFonts w:ascii="Times New Roman" w:hAnsi="Times New Roman" w:cs="Times New Roman"/>
                <w:bCs/>
                <w:sz w:val="24"/>
                <w:szCs w:val="24"/>
              </w:rPr>
              <w:t>ткрытие Центра тестирования трудовых мигрантов на знание русского языка, истории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</w:t>
            </w:r>
            <w:r w:rsidRPr="005B3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российского права</w:t>
            </w:r>
          </w:p>
        </w:tc>
      </w:tr>
    </w:tbl>
    <w:p w:rsidR="00F25BF9" w:rsidRPr="00506FA0" w:rsidRDefault="00F25BF9" w:rsidP="00D40610">
      <w:pPr>
        <w:keepNext/>
        <w:keepLines/>
        <w:spacing w:after="0"/>
        <w:rPr>
          <w:rFonts w:ascii="Times New Roman" w:hAnsi="Times New Roman" w:cs="Times New Roman"/>
        </w:rPr>
      </w:pPr>
    </w:p>
    <w:p w:rsidR="00F25BF9" w:rsidRPr="001A29EE" w:rsidRDefault="00F25BF9" w:rsidP="00D40610">
      <w:pPr>
        <w:keepNext/>
        <w:keepLines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71"/>
        <w:gridCol w:w="7655"/>
      </w:tblGrid>
      <w:tr w:rsidR="00F25BF9" w:rsidRPr="00AF780E" w:rsidTr="00AC1D6C">
        <w:trPr>
          <w:tblHeader/>
        </w:trPr>
        <w:tc>
          <w:tcPr>
            <w:tcW w:w="7371" w:type="dxa"/>
          </w:tcPr>
          <w:p w:rsidR="00F25BF9" w:rsidRPr="00806048" w:rsidRDefault="00F25BF9" w:rsidP="00D40610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>Основные мероприятия/механизмы/акции и т.</w:t>
            </w:r>
            <w:r w:rsidR="00CF3224">
              <w:rPr>
                <w:rFonts w:ascii="Times New Roman" w:hAnsi="Times New Roman" w:cs="Times New Roman"/>
                <w:b/>
                <w:iCs/>
                <w:szCs w:val="28"/>
              </w:rPr>
              <w:t xml:space="preserve"> 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>д., используемые для достижения целевых показателей результативности</w:t>
            </w:r>
          </w:p>
        </w:tc>
        <w:tc>
          <w:tcPr>
            <w:tcW w:w="7655" w:type="dxa"/>
          </w:tcPr>
          <w:p w:rsidR="00F25BF9" w:rsidRPr="00806048" w:rsidRDefault="00F25BF9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«Быстрые победы» </w:t>
            </w:r>
            <w:r w:rsidR="00CF3224">
              <w:rPr>
                <w:rFonts w:ascii="Times New Roman" w:hAnsi="Times New Roman" w:cs="Times New Roman"/>
                <w:b/>
                <w:iCs/>
                <w:szCs w:val="28"/>
              </w:rPr>
              <w:t>–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 конкретный показатель, свидетельствующий о решении задачи и достижении цели</w:t>
            </w:r>
            <w:r w:rsidR="00CF3224">
              <w:rPr>
                <w:rFonts w:ascii="Times New Roman" w:hAnsi="Times New Roman" w:cs="Times New Roman"/>
                <w:b/>
                <w:iCs/>
                <w:szCs w:val="28"/>
              </w:rPr>
              <w:t>,</w:t>
            </w:r>
            <w:r w:rsidRPr="00806048">
              <w:rPr>
                <w:rFonts w:ascii="Times New Roman" w:hAnsi="Times New Roman" w:cs="Times New Roman"/>
                <w:b/>
                <w:iCs/>
                <w:szCs w:val="28"/>
              </w:rPr>
              <w:t xml:space="preserve"> и ожидаемый эффект</w:t>
            </w:r>
          </w:p>
          <w:p w:rsidR="00F25BF9" w:rsidRPr="00806048" w:rsidRDefault="00F25BF9" w:rsidP="00D40610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806048">
              <w:rPr>
                <w:rFonts w:ascii="Times New Roman" w:hAnsi="Times New Roman" w:cs="Times New Roman"/>
                <w:i/>
                <w:iCs/>
                <w:szCs w:val="28"/>
              </w:rPr>
              <w:t xml:space="preserve">(перечень показателей результативности, целевых показателей и </w:t>
            </w:r>
            <w:r w:rsidRPr="00806048"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>KPI</w:t>
            </w:r>
            <w:r w:rsidRPr="00806048">
              <w:rPr>
                <w:rFonts w:ascii="Times New Roman" w:hAnsi="Times New Roman" w:cs="Times New Roman"/>
                <w:i/>
                <w:iCs/>
                <w:szCs w:val="28"/>
              </w:rPr>
              <w:t>, на которые оказывает влияние «быстрая победа»)</w:t>
            </w:r>
          </w:p>
        </w:tc>
      </w:tr>
      <w:tr w:rsidR="00F25BF9" w:rsidRPr="00AF780E" w:rsidTr="00AC1D6C">
        <w:trPr>
          <w:tblHeader/>
        </w:trPr>
        <w:tc>
          <w:tcPr>
            <w:tcW w:w="15026" w:type="dxa"/>
            <w:gridSpan w:val="2"/>
            <w:shd w:val="clear" w:color="auto" w:fill="FFFF00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F47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2016</w:t>
            </w: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г.</w:t>
            </w:r>
          </w:p>
        </w:tc>
      </w:tr>
      <w:tr w:rsidR="00F25BF9" w:rsidRPr="00AF780E" w:rsidTr="003E60F1"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Направление 1. Развитие образовательной деятельности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  <w:r w:rsidR="001D2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образовательной деятельности по основным образовательным программам</w:t>
            </w:r>
          </w:p>
        </w:tc>
        <w:tc>
          <w:tcPr>
            <w:tcW w:w="7655" w:type="dxa"/>
          </w:tcPr>
          <w:p w:rsidR="00F25BF9" w:rsidRPr="00AB0DFF" w:rsidRDefault="005B1FE0" w:rsidP="00591113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F25BF9"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ккредитация </w:t>
            </w:r>
            <w:r w:rsidR="00DE04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F3F0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5C61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25BF9"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образовательных программ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25BF9" w:rsidRPr="00506FA0" w:rsidRDefault="005B1FE0" w:rsidP="00591113">
            <w:pPr>
              <w:keepNext/>
              <w:keepLines/>
              <w:tabs>
                <w:tab w:val="left" w:pos="317"/>
                <w:tab w:val="left" w:pos="74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F25BF9"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азработка </w:t>
            </w:r>
            <w:r w:rsidR="000F3F06">
              <w:rPr>
                <w:rFonts w:ascii="Times New Roman" w:hAnsi="Times New Roman" w:cs="Times New Roman"/>
                <w:iCs/>
                <w:sz w:val="24"/>
                <w:szCs w:val="24"/>
              </w:rPr>
              <w:t>3 новых</w:t>
            </w:r>
            <w:r w:rsidR="00F25BF9"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F3F0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F25BF9"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>сетевых</w:t>
            </w:r>
            <w:r w:rsidR="000F3F0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F25BF9" w:rsidRPr="00AB0D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образовательных программ 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tabs>
                <w:tab w:val="left" w:pos="560"/>
                <w:tab w:val="left" w:pos="60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системы дополнительного профессионального образования</w:t>
            </w:r>
          </w:p>
        </w:tc>
        <w:tc>
          <w:tcPr>
            <w:tcW w:w="7655" w:type="dxa"/>
          </w:tcPr>
          <w:p w:rsidR="00F25BF9" w:rsidRPr="00506FA0" w:rsidDel="00715156" w:rsidRDefault="005B1FE0" w:rsidP="00BC1318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F25BF9" w:rsidRPr="00DE04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азработка и проведение на базе </w:t>
            </w:r>
            <w:r w:rsidR="00A35625" w:rsidRPr="00A35625">
              <w:rPr>
                <w:rFonts w:ascii="Times New Roman" w:hAnsi="Times New Roman" w:cs="Times New Roman"/>
                <w:iCs/>
                <w:sz w:val="24"/>
                <w:szCs w:val="24"/>
              </w:rPr>
              <w:t>Инновационно</w:t>
            </w:r>
            <w:r w:rsidR="00BC13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 </w:t>
            </w:r>
            <w:r w:rsidR="00A35625" w:rsidRPr="00A356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образовательного </w:t>
            </w:r>
            <w:r w:rsidR="00957653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r w:rsidR="00A35625" w:rsidRPr="00A356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ентра русского языка </w:t>
            </w:r>
            <w:r w:rsidR="00F25BF9" w:rsidRPr="00DE0492">
              <w:rPr>
                <w:rFonts w:ascii="Times New Roman" w:hAnsi="Times New Roman" w:cs="Times New Roman"/>
                <w:iCs/>
                <w:sz w:val="24"/>
                <w:szCs w:val="24"/>
              </w:rPr>
              <w:t>круглогодичных курсов повышения квалификации преподавателей вузов  и учителей  школ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инновационных образовательных технологий</w:t>
            </w:r>
          </w:p>
        </w:tc>
        <w:tc>
          <w:tcPr>
            <w:tcW w:w="7655" w:type="dxa"/>
          </w:tcPr>
          <w:p w:rsidR="00F25BF9" w:rsidRPr="00506FA0" w:rsidRDefault="00591113" w:rsidP="00591113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0F3F06">
              <w:rPr>
                <w:rFonts w:ascii="Times New Roman" w:hAnsi="Times New Roman" w:cs="Times New Roman"/>
                <w:iCs/>
                <w:sz w:val="24"/>
                <w:szCs w:val="24"/>
              </w:rPr>
              <w:t>недрение проектно- и проблемно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F3F06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ориентированных методов в образовательные программы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воспитательной деятельности</w:t>
            </w:r>
          </w:p>
        </w:tc>
        <w:tc>
          <w:tcPr>
            <w:tcW w:w="7655" w:type="dxa"/>
          </w:tcPr>
          <w:p w:rsidR="000931A7" w:rsidRDefault="00591113" w:rsidP="00591113">
            <w:pPr>
              <w:keepNext/>
              <w:keepLines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F25BF9" w:rsidRPr="00DE0492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 Совета кураторов с целью оптимизации воспитательной работы со студентами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="00F25BF9" w:rsidRPr="00DE0492">
              <w:rPr>
                <w:rFonts w:ascii="Times New Roman" w:hAnsi="Times New Roman" w:cs="Times New Roman"/>
                <w:iCs/>
                <w:sz w:val="24"/>
                <w:szCs w:val="24"/>
              </w:rPr>
              <w:t>2 курсов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5586E" w:rsidRPr="000F3F06" w:rsidDel="00715156" w:rsidRDefault="00591113" w:rsidP="002101A2">
            <w:pPr>
              <w:keepNext/>
              <w:keepLines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55586E">
              <w:rPr>
                <w:rFonts w:ascii="Times New Roman" w:hAnsi="Times New Roman"/>
                <w:bCs/>
                <w:sz w:val="24"/>
                <w:szCs w:val="24"/>
              </w:rPr>
              <w:t>оддержка</w:t>
            </w:r>
            <w:r w:rsidR="0055586E" w:rsidRPr="00213207">
              <w:rPr>
                <w:rFonts w:ascii="Times New Roman" w:hAnsi="Times New Roman"/>
                <w:bCs/>
                <w:sz w:val="24"/>
                <w:szCs w:val="24"/>
              </w:rPr>
              <w:t xml:space="preserve"> творческих студий эстетического воспитания студентов</w:t>
            </w:r>
            <w:r w:rsidR="002101A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558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5586E" w:rsidRPr="002D6910">
              <w:rPr>
                <w:rFonts w:ascii="Times New Roman" w:hAnsi="Times New Roman"/>
                <w:bCs/>
                <w:sz w:val="24"/>
                <w:szCs w:val="24"/>
              </w:rPr>
              <w:t>студенческого русского театра</w:t>
            </w:r>
            <w:r w:rsidR="002101A2">
              <w:rPr>
                <w:rFonts w:ascii="Times New Roman" w:hAnsi="Times New Roman"/>
                <w:bCs/>
                <w:sz w:val="24"/>
                <w:szCs w:val="24"/>
              </w:rPr>
              <w:t xml:space="preserve"> и студенческого телецентра.</w:t>
            </w:r>
          </w:p>
        </w:tc>
      </w:tr>
      <w:tr w:rsidR="00F25BF9" w:rsidRPr="00AF780E" w:rsidTr="003E60F1">
        <w:trPr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2.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НИОК</w:t>
            </w:r>
            <w:r w:rsidR="00CF3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F3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ТР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0E3E" w:rsidRPr="00100E3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новых и поддержка существующих научных центров и лабораторий</w:t>
            </w:r>
          </w:p>
        </w:tc>
        <w:tc>
          <w:tcPr>
            <w:tcW w:w="7655" w:type="dxa"/>
          </w:tcPr>
          <w:p w:rsidR="00F25BF9" w:rsidRPr="00983241" w:rsidRDefault="00591113" w:rsidP="00591113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F25B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оздание </w:t>
            </w:r>
            <w:r w:rsidR="00F25BF9" w:rsidRPr="003E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совместной обсерватории по мониторингу особо опасных природных явлений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3241" w:rsidRPr="00506FA0" w:rsidRDefault="00591113" w:rsidP="00315B47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83241" w:rsidRPr="003E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лаборатории «Нефтегазово</w:t>
            </w:r>
            <w:r w:rsidR="0031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983241" w:rsidRPr="003E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5625" w:rsidRPr="003E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</w:t>
            </w:r>
            <w:r w:rsidR="0031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83241" w:rsidRPr="003E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DD7CA8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существующих и новых научных направлений</w:t>
            </w:r>
          </w:p>
        </w:tc>
        <w:tc>
          <w:tcPr>
            <w:tcW w:w="7655" w:type="dxa"/>
          </w:tcPr>
          <w:p w:rsidR="005069AB" w:rsidRPr="00DD7CA8" w:rsidRDefault="00591113" w:rsidP="00CF3224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5BF9" w:rsidRPr="00DD7CA8">
              <w:rPr>
                <w:rFonts w:ascii="Times New Roman" w:hAnsi="Times New Roman" w:cs="Times New Roman"/>
                <w:sz w:val="24"/>
                <w:szCs w:val="24"/>
              </w:rPr>
              <w:t>ткрытие научных направлений</w:t>
            </w:r>
            <w:r w:rsidR="00CF3224">
              <w:rPr>
                <w:rFonts w:ascii="Times New Roman" w:hAnsi="Times New Roman" w:cs="Times New Roman"/>
                <w:sz w:val="24"/>
                <w:szCs w:val="24"/>
              </w:rPr>
              <w:t>: «Биотехнологии»,</w:t>
            </w:r>
            <w:r w:rsidR="00F25BF9"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водными ресурсами»</w:t>
            </w:r>
            <w:r w:rsidR="00CF32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3224" w:rsidRPr="00CF32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322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5069AB" w:rsidRPr="00CF3224">
              <w:rPr>
                <w:rFonts w:ascii="Times New Roman" w:hAnsi="Times New Roman" w:cs="Times New Roman"/>
                <w:iCs/>
                <w:sz w:val="24"/>
                <w:szCs w:val="24"/>
              </w:rPr>
              <w:t>стория взаимоотношений России и Кыргызстана</w:t>
            </w:r>
            <w:r w:rsidR="00CF3224" w:rsidRPr="00CF3224">
              <w:rPr>
                <w:rFonts w:ascii="Times New Roman" w:hAnsi="Times New Roman" w:cs="Times New Roman"/>
                <w:iCs/>
                <w:sz w:val="24"/>
                <w:szCs w:val="24"/>
              </w:rPr>
              <w:t>», «</w:t>
            </w:r>
            <w:r w:rsidRPr="00CF3224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="005069AB" w:rsidRPr="00CF3224">
              <w:rPr>
                <w:rFonts w:ascii="Times New Roman" w:hAnsi="Times New Roman" w:cs="Times New Roman"/>
                <w:iCs/>
                <w:sz w:val="24"/>
                <w:szCs w:val="24"/>
              </w:rPr>
              <w:t>еополитические проблемы Центральной Азии</w:t>
            </w:r>
            <w:r w:rsidR="00CF3224" w:rsidRPr="00CF3224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международного научного партнерства</w:t>
            </w:r>
          </w:p>
        </w:tc>
        <w:tc>
          <w:tcPr>
            <w:tcW w:w="7655" w:type="dxa"/>
          </w:tcPr>
          <w:p w:rsidR="0079067B" w:rsidRPr="00CF3224" w:rsidDel="00715156" w:rsidRDefault="00591113" w:rsidP="00591113">
            <w:pPr>
              <w:pStyle w:val="af1"/>
              <w:keepNext/>
              <w:keepLine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25BF9" w:rsidRPr="00A74198">
              <w:rPr>
                <w:rFonts w:ascii="Times New Roman" w:hAnsi="Times New Roman"/>
                <w:sz w:val="24"/>
                <w:szCs w:val="24"/>
              </w:rPr>
              <w:t>оздани</w:t>
            </w:r>
            <w:r w:rsidR="00136DA6">
              <w:rPr>
                <w:rFonts w:ascii="Times New Roman" w:hAnsi="Times New Roman"/>
                <w:sz w:val="24"/>
                <w:szCs w:val="24"/>
              </w:rPr>
              <w:t>е</w:t>
            </w:r>
            <w:r w:rsidR="00F25BF9" w:rsidRPr="00A74198">
              <w:rPr>
                <w:rFonts w:ascii="Times New Roman" w:hAnsi="Times New Roman"/>
                <w:sz w:val="24"/>
                <w:szCs w:val="24"/>
              </w:rPr>
              <w:t xml:space="preserve"> лаборатории водоочистки и водоподготовки (филиал Института воды)</w:t>
            </w:r>
            <w:r w:rsidR="00136DA6">
              <w:rPr>
                <w:rFonts w:ascii="Times New Roman" w:hAnsi="Times New Roman"/>
                <w:sz w:val="24"/>
                <w:szCs w:val="24"/>
              </w:rPr>
              <w:t xml:space="preserve"> совместно с ТПУ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инновационной инфраструктуры</w:t>
            </w:r>
          </w:p>
        </w:tc>
        <w:tc>
          <w:tcPr>
            <w:tcW w:w="7655" w:type="dxa"/>
          </w:tcPr>
          <w:p w:rsidR="00F25BF9" w:rsidRPr="00506FA0" w:rsidRDefault="00591113" w:rsidP="0059111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F25BF9" w:rsidRPr="00506FA0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 и развитие:</w:t>
            </w:r>
          </w:p>
          <w:p w:rsidR="00F25BF9" w:rsidRPr="00506FA0" w:rsidRDefault="002E2F9B" w:rsidP="00D40610">
            <w:pPr>
              <w:pStyle w:val="a4"/>
              <w:keepNext/>
              <w:keepLines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25BF9" w:rsidRPr="00506FA0">
              <w:rPr>
                <w:rFonts w:ascii="Times New Roman" w:hAnsi="Times New Roman" w:cs="Times New Roman"/>
                <w:sz w:val="24"/>
                <w:szCs w:val="24"/>
              </w:rPr>
              <w:t>ехнопарка высоких технологий (статус свободной экономической зоны) совместно с НАН КР;</w:t>
            </w:r>
          </w:p>
          <w:p w:rsidR="00F25BF9" w:rsidRPr="00506FA0" w:rsidDel="00715156" w:rsidRDefault="002E2F9B" w:rsidP="00D40610">
            <w:pPr>
              <w:pStyle w:val="a4"/>
              <w:keepNext/>
              <w:keepLines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5BF9" w:rsidRPr="00506FA0">
              <w:rPr>
                <w:rFonts w:ascii="Times New Roman" w:hAnsi="Times New Roman" w:cs="Times New Roman"/>
                <w:sz w:val="24"/>
                <w:szCs w:val="24"/>
              </w:rPr>
              <w:t>ежгосударственных вузовских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производственных объединений</w:t>
            </w:r>
            <w:r w:rsidR="002101A2">
              <w:rPr>
                <w:rFonts w:ascii="Times New Roman" w:hAnsi="Times New Roman" w:cs="Times New Roman"/>
                <w:sz w:val="24"/>
                <w:szCs w:val="24"/>
              </w:rPr>
              <w:t>, трансфера высоких технологий и КБ.</w:t>
            </w:r>
          </w:p>
        </w:tc>
      </w:tr>
      <w:tr w:rsidR="00F25BF9" w:rsidRPr="00AF780E" w:rsidTr="003E60F1">
        <w:trPr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Направление 3. Подготовка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 и поддержка программ мобильности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DD7CA8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7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кадрового потенциала и привлечение лучших отечественных и зарубежных преподавателей, исследователей и практиков</w:t>
            </w:r>
          </w:p>
        </w:tc>
        <w:tc>
          <w:tcPr>
            <w:tcW w:w="7655" w:type="dxa"/>
          </w:tcPr>
          <w:p w:rsidR="00F25BF9" w:rsidRPr="00DD7CA8" w:rsidRDefault="008870AF" w:rsidP="008870AF">
            <w:pPr>
              <w:pStyle w:val="a4"/>
              <w:keepNext/>
              <w:keepLine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F25BF9" w:rsidRPr="00DD7CA8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 эффективной системы рекрутинга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84477" w:rsidRPr="00DD7CA8" w:rsidRDefault="008870AF" w:rsidP="008870AF">
            <w:pPr>
              <w:pStyle w:val="a4"/>
              <w:keepNext/>
              <w:keepLine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4477" w:rsidRPr="00DD7CA8">
              <w:rPr>
                <w:rFonts w:ascii="Times New Roman" w:hAnsi="Times New Roman" w:cs="Times New Roman"/>
                <w:sz w:val="24"/>
                <w:szCs w:val="24"/>
              </w:rPr>
              <w:t>азработка и внедрение комплексной системы оценки эффективности деятельности ППС и НПР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84477"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требований к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84477"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системы </w:t>
            </w:r>
            <w:r w:rsidR="00243CE4" w:rsidRPr="00DD7C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477" w:rsidRPr="00DD7CA8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r w:rsidR="00243CE4" w:rsidRPr="00DD7C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4477" w:rsidRPr="00DD7CA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477" w:rsidRPr="00DD7CA8" w:rsidRDefault="008870AF" w:rsidP="008870AF">
            <w:pPr>
              <w:pStyle w:val="a4"/>
              <w:keepNext/>
              <w:keepLine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4477" w:rsidRPr="00DD7CA8">
              <w:rPr>
                <w:rFonts w:ascii="Times New Roman" w:hAnsi="Times New Roman" w:cs="Times New Roman"/>
                <w:sz w:val="24"/>
                <w:szCs w:val="24"/>
              </w:rPr>
              <w:t>ривлечение студентов старших курсов к практическим исследованиям геополитически</w:t>
            </w:r>
            <w:r w:rsidR="002241C4" w:rsidRPr="00DD7CA8">
              <w:rPr>
                <w:rFonts w:ascii="Times New Roman" w:hAnsi="Times New Roman" w:cs="Times New Roman"/>
                <w:sz w:val="24"/>
                <w:szCs w:val="24"/>
              </w:rPr>
              <w:t>х аспектов безопасности региона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506FA0" w:rsidRDefault="00F25BF9" w:rsidP="008870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Поддержка и стимулирование профессионального роста научно</w:t>
            </w:r>
            <w:r w:rsidR="00887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7655" w:type="dxa"/>
          </w:tcPr>
          <w:p w:rsidR="00F25BF9" w:rsidRPr="00A74198" w:rsidRDefault="008870AF" w:rsidP="008870AF">
            <w:pPr>
              <w:pStyle w:val="a4"/>
              <w:keepNext/>
              <w:keepLine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F25BF9" w:rsidRPr="00DE04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азработка и введение в действие </w:t>
            </w:r>
            <w:r w:rsidR="00A6388E">
              <w:rPr>
                <w:rFonts w:ascii="Times New Roman" w:hAnsi="Times New Roman" w:cs="Times New Roman"/>
                <w:iCs/>
                <w:sz w:val="24"/>
                <w:szCs w:val="24"/>
              </w:rPr>
              <w:t>«эффективного» контракта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системы академической мобильности студентов и преподавателей</w:t>
            </w:r>
          </w:p>
        </w:tc>
        <w:tc>
          <w:tcPr>
            <w:tcW w:w="7655" w:type="dxa"/>
          </w:tcPr>
          <w:p w:rsidR="00F25BF9" w:rsidRPr="00AF39E0" w:rsidRDefault="008870AF" w:rsidP="008870A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F25BF9">
              <w:rPr>
                <w:rFonts w:ascii="Times New Roman" w:hAnsi="Times New Roman" w:cs="Times New Roman"/>
                <w:iCs/>
                <w:sz w:val="24"/>
                <w:szCs w:val="24"/>
              </w:rPr>
              <w:t>аключение договоров и соглашений об академической мобильности с зарубежными университетами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25BF9" w:rsidRPr="00506FA0" w:rsidDel="00715156" w:rsidRDefault="008870AF" w:rsidP="008870A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F25BF9" w:rsidRPr="00DE04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асширение </w:t>
            </w:r>
            <w:r w:rsidR="00F25BF9" w:rsidRPr="004756F0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программы «Приглашенный профессор»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системы повышения квалификации и переподготовки кадров</w:t>
            </w:r>
          </w:p>
        </w:tc>
        <w:tc>
          <w:tcPr>
            <w:tcW w:w="7655" w:type="dxa"/>
          </w:tcPr>
          <w:p w:rsidR="00F25BF9" w:rsidRPr="00AF39E0" w:rsidDel="00715156" w:rsidRDefault="008870AF" w:rsidP="004756F0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F25BF9" w:rsidRPr="00DE04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недрение информационного портала  для повышения квалификации  по гуманитарным специальностям (история, психология, философия, языковая подготовка) </w:t>
            </w:r>
            <w:r w:rsidR="00F25BF9" w:rsidRPr="004756F0"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</w:t>
            </w:r>
            <w:r w:rsidR="004756F0" w:rsidRPr="004756F0">
              <w:rPr>
                <w:rFonts w:ascii="Times New Roman" w:hAnsi="Times New Roman" w:cs="Times New Roman"/>
                <w:iCs/>
                <w:sz w:val="24"/>
                <w:szCs w:val="24"/>
              </w:rPr>
              <w:t>ей</w:t>
            </w:r>
            <w:r w:rsidR="00F25BF9" w:rsidRPr="004756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вузов</w:t>
            </w:r>
            <w:r w:rsidR="00F25BF9" w:rsidRPr="00DE04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Киргизии</w:t>
            </w:r>
            <w:r w:rsidR="00F25BF9" w:rsidRPr="00AF39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25BF9" w:rsidRPr="00AF780E" w:rsidTr="003E60F1">
        <w:trPr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4.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управления,  инфраструктуры и финансовой деятельности университета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826409" w:rsidRDefault="00F25BF9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40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26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организационной структуры и системы управления университетом</w:t>
            </w:r>
          </w:p>
        </w:tc>
        <w:tc>
          <w:tcPr>
            <w:tcW w:w="7655" w:type="dxa"/>
          </w:tcPr>
          <w:p w:rsidR="00F25BF9" w:rsidRPr="00826409" w:rsidRDefault="008870AF" w:rsidP="008870A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F25BF9" w:rsidRPr="00826409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 Центр</w:t>
            </w:r>
            <w:r w:rsidR="00DE0492" w:rsidRPr="008264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F25BF9" w:rsidRPr="008264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молодёжной политики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84477" w:rsidRDefault="008870AF" w:rsidP="008870A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584477" w:rsidRPr="00826409">
              <w:rPr>
                <w:rFonts w:ascii="Times New Roman" w:hAnsi="Times New Roman" w:cs="Times New Roman"/>
                <w:iCs/>
                <w:sz w:val="24"/>
                <w:szCs w:val="24"/>
              </w:rPr>
              <w:t>азработка и внедрение эффективной системы организации бизнес-процессов</w:t>
            </w:r>
            <w:r w:rsidR="009F37C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F37CA" w:rsidRPr="00826409" w:rsidRDefault="009F37CA" w:rsidP="008870A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проектного офиса управления проектами развития КРСУ.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Информатизация</w:t>
            </w:r>
            <w:r w:rsidR="00475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университета</w:t>
            </w:r>
          </w:p>
        </w:tc>
        <w:tc>
          <w:tcPr>
            <w:tcW w:w="7655" w:type="dxa"/>
          </w:tcPr>
          <w:p w:rsidR="0079067B" w:rsidRPr="00E1501E" w:rsidRDefault="008870AF" w:rsidP="009F37CA">
            <w:pPr>
              <w:pStyle w:val="af1"/>
              <w:keepNext/>
              <w:keepLines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1501E" w:rsidRPr="00B56C9A">
              <w:rPr>
                <w:rFonts w:ascii="Times New Roman" w:hAnsi="Times New Roman"/>
                <w:sz w:val="24"/>
                <w:szCs w:val="24"/>
              </w:rPr>
              <w:t>одернизация кабельной системы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CF3224" w:rsidRDefault="00F25BF9" w:rsidP="009F37C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4.3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материально-технической базы образовательной и научной деятельности и имущественного комплекса </w:t>
            </w:r>
            <w:r w:rsidR="003E0EC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</w:p>
          <w:p w:rsidR="00EC24EB" w:rsidRPr="00506FA0" w:rsidRDefault="00EC24EB" w:rsidP="009F37C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25125D" w:rsidRPr="00A6388E" w:rsidDel="00715156" w:rsidRDefault="008870AF" w:rsidP="008870A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F25BF9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троительство учебного корпуса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25BF9"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едицинского фак</w:t>
            </w:r>
            <w:r w:rsidR="00A6388E">
              <w:rPr>
                <w:rFonts w:ascii="Times New Roman" w:hAnsi="Times New Roman" w:cs="Times New Roman"/>
                <w:bCs/>
                <w:sz w:val="24"/>
                <w:szCs w:val="24"/>
              </w:rPr>
              <w:t>ультета (на 1,5 тыс. студентов)</w:t>
            </w:r>
          </w:p>
        </w:tc>
      </w:tr>
      <w:tr w:rsidR="00F25BF9" w:rsidRPr="00AF780E" w:rsidTr="003E60F1">
        <w:trPr>
          <w:trHeight w:val="414"/>
        </w:trPr>
        <w:tc>
          <w:tcPr>
            <w:tcW w:w="15026" w:type="dxa"/>
            <w:gridSpan w:val="2"/>
            <w:shd w:val="clear" w:color="auto" w:fill="D9D9D9"/>
          </w:tcPr>
          <w:p w:rsidR="00F25BF9" w:rsidRPr="00506FA0" w:rsidRDefault="00F25BF9" w:rsidP="00D40610">
            <w:pPr>
              <w:keepNext/>
              <w:keepLines/>
              <w:tabs>
                <w:tab w:val="left" w:pos="459"/>
              </w:tabs>
              <w:spacing w:after="0" w:line="240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Направление 5. 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значимых общественных мероприятий и определенных акций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5.1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позиционирование университета как ведущего университета на международном образовательном пространстве Центральной Азии</w:t>
            </w:r>
          </w:p>
        </w:tc>
        <w:tc>
          <w:tcPr>
            <w:tcW w:w="7655" w:type="dxa"/>
          </w:tcPr>
          <w:p w:rsidR="000F2D4C" w:rsidRPr="00A6388E" w:rsidRDefault="00E418FF" w:rsidP="00EC24E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25BF9" w:rsidRPr="00C027E4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в КРСУ мероприятий регионального и международного уровня с привлечением специалистов из ведущих университетов</w:t>
            </w:r>
            <w:r w:rsidR="00EC24E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25BF9" w:rsidRPr="00C02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научных центров, и 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25BF9" w:rsidRPr="00C02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д., с целью активного позиционирования </w:t>
            </w:r>
            <w:r w:rsidR="003E0EC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F25BF9" w:rsidRPr="00C027E4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 как SMaRT University of Regional Environmental Sustainability</w:t>
            </w:r>
            <w:r w:rsidR="00EC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25BF9" w:rsidRPr="00AF780E" w:rsidTr="00AC1D6C"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5.2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Повышение уз</w:t>
            </w:r>
            <w:r w:rsidR="00E418FF">
              <w:rPr>
                <w:rFonts w:ascii="Times New Roman" w:hAnsi="Times New Roman" w:cs="Times New Roman"/>
                <w:bCs/>
                <w:sz w:val="24"/>
                <w:szCs w:val="24"/>
              </w:rPr>
              <w:t>наваемости и укрепление имиджа 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  <w:r w:rsidR="00EC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F25BF9" w:rsidRPr="00E418FF" w:rsidRDefault="00E418FF" w:rsidP="00E418F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18F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25BF9" w:rsidRPr="00E418FF">
              <w:rPr>
                <w:rFonts w:ascii="Times New Roman" w:hAnsi="Times New Roman" w:cs="Times New Roman"/>
                <w:bCs/>
                <w:sz w:val="24"/>
                <w:szCs w:val="24"/>
              </w:rPr>
              <w:t>озиция в рейтинге стран СНГ, Грузии, Латвии, Литвы и Эстонии информаци</w:t>
            </w:r>
            <w:r w:rsidRPr="00E418FF">
              <w:rPr>
                <w:rFonts w:ascii="Times New Roman" w:hAnsi="Times New Roman" w:cs="Times New Roman"/>
                <w:bCs/>
                <w:sz w:val="24"/>
                <w:szCs w:val="24"/>
              </w:rPr>
              <w:t>онного агентства «Интерфакс» топ-</w:t>
            </w:r>
            <w:r w:rsidR="00243CE4" w:rsidRPr="00E418F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Pr="00E4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1501E" w:rsidRPr="00E418FF" w:rsidRDefault="00E418FF" w:rsidP="00E418F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18FF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A6388E" w:rsidRPr="00E418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одготовка программы развития КРСУ как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A6388E" w:rsidRPr="00E418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едерального </w:t>
            </w:r>
            <w:r w:rsidR="00136DA6" w:rsidRPr="00E418FF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A6388E" w:rsidRPr="00E418FF">
              <w:rPr>
                <w:rFonts w:ascii="Times New Roman" w:hAnsi="Times New Roman" w:cs="Times New Roman"/>
                <w:iCs/>
                <w:sz w:val="24"/>
                <w:szCs w:val="24"/>
              </w:rPr>
              <w:t>ниверситета России в Центральной Азии</w:t>
            </w:r>
            <w:r w:rsidR="00EC24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25BF9" w:rsidRPr="00C027E4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5.3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41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 PR-направления у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ниверситета</w:t>
            </w:r>
            <w:r w:rsidR="00EC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B211E5" w:rsidRDefault="00E418FF" w:rsidP="00E418F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211E5" w:rsidRPr="000F3F06">
              <w:rPr>
                <w:rFonts w:ascii="Times New Roman" w:hAnsi="Times New Roman" w:cs="Times New Roman"/>
                <w:iCs/>
                <w:sz w:val="24"/>
                <w:szCs w:val="24"/>
              </w:rPr>
              <w:t>здание  журна</w:t>
            </w:r>
            <w:r w:rsidR="00B211E5">
              <w:rPr>
                <w:rFonts w:ascii="Times New Roman" w:hAnsi="Times New Roman" w:cs="Times New Roman"/>
                <w:iCs/>
                <w:sz w:val="24"/>
                <w:szCs w:val="24"/>
              </w:rPr>
              <w:t>ла «Русское слово в Кыргызстане»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25BF9" w:rsidRPr="00C027E4" w:rsidDel="00715156" w:rsidRDefault="00E418FF" w:rsidP="00E418F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211E5">
              <w:rPr>
                <w:rFonts w:ascii="Times New Roman" w:hAnsi="Times New Roman" w:cs="Times New Roman"/>
                <w:iCs/>
                <w:sz w:val="24"/>
                <w:szCs w:val="24"/>
              </w:rPr>
              <w:t>здание газеты «Студенческое обозрение»</w:t>
            </w:r>
          </w:p>
        </w:tc>
      </w:tr>
      <w:tr w:rsidR="00F25BF9" w:rsidRPr="00AF780E" w:rsidTr="00AC1D6C">
        <w:trPr>
          <w:trHeight w:val="267"/>
        </w:trPr>
        <w:tc>
          <w:tcPr>
            <w:tcW w:w="7371" w:type="dxa"/>
          </w:tcPr>
          <w:p w:rsidR="00F25BF9" w:rsidRPr="00506FA0" w:rsidRDefault="00F25BF9" w:rsidP="00D406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5.4</w:t>
            </w:r>
            <w:r w:rsidR="001D2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Реализация программы, направленной на сохранение и укрепление позиций русского языка и российской культуры в образовании и науке</w:t>
            </w:r>
            <w:r w:rsidR="00EC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F25BF9" w:rsidRPr="00AF39E0" w:rsidRDefault="00E418FF" w:rsidP="00E418FF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25BF9" w:rsidRPr="005B32E6">
              <w:rPr>
                <w:rFonts w:ascii="Times New Roman" w:hAnsi="Times New Roman" w:cs="Times New Roman"/>
                <w:bCs/>
                <w:sz w:val="24"/>
                <w:szCs w:val="24"/>
              </w:rPr>
              <w:t>ткрытие филиалов Русского географического общества и Русского исторического общества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E254C" w:rsidRPr="00506FA0" w:rsidDel="00715156" w:rsidRDefault="00E418FF" w:rsidP="00EC24EB">
            <w:pPr>
              <w:keepNext/>
              <w:keepLines/>
              <w:tabs>
                <w:tab w:val="left" w:pos="317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F25BF9" w:rsidRPr="009B4532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 головного Центра тестирования по русскому языку как иностранному для Центрально</w:t>
            </w:r>
            <w:r w:rsidR="00EC24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F25BF9" w:rsidRPr="009B4532">
              <w:rPr>
                <w:rFonts w:ascii="Times New Roman" w:hAnsi="Times New Roman" w:cs="Times New Roman"/>
                <w:iCs/>
                <w:sz w:val="24"/>
                <w:szCs w:val="24"/>
              </w:rPr>
              <w:t>зи</w:t>
            </w:r>
            <w:r w:rsidR="00EC24EB">
              <w:rPr>
                <w:rFonts w:ascii="Times New Roman" w:hAnsi="Times New Roman" w:cs="Times New Roman"/>
                <w:iCs/>
                <w:sz w:val="24"/>
                <w:szCs w:val="24"/>
              </w:rPr>
              <w:t>и.</w:t>
            </w:r>
          </w:p>
        </w:tc>
      </w:tr>
    </w:tbl>
    <w:p w:rsidR="00F25BF9" w:rsidRPr="00506FA0" w:rsidRDefault="00F25BF9" w:rsidP="00D40610">
      <w:pPr>
        <w:keepNext/>
        <w:keepLines/>
        <w:spacing w:after="0"/>
        <w:rPr>
          <w:rFonts w:ascii="Times New Roman" w:hAnsi="Times New Roman" w:cs="Times New Roman"/>
        </w:rPr>
      </w:pPr>
    </w:p>
    <w:p w:rsidR="005F5D9F" w:rsidRDefault="005F5D9F" w:rsidP="00D40610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5D9F" w:rsidRPr="00C207A2" w:rsidRDefault="00C207A2" w:rsidP="00C207A2">
      <w:pPr>
        <w:keepNext/>
        <w:keepLines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207A2">
        <w:rPr>
          <w:rFonts w:ascii="Times New Roman" w:hAnsi="Times New Roman" w:cs="Times New Roman"/>
          <w:b/>
          <w:sz w:val="32"/>
          <w:szCs w:val="32"/>
        </w:rPr>
        <w:t xml:space="preserve">        Р</w:t>
      </w:r>
      <w:r w:rsidR="005F5D9F" w:rsidRPr="00C207A2">
        <w:rPr>
          <w:rFonts w:ascii="Times New Roman" w:hAnsi="Times New Roman" w:cs="Times New Roman"/>
          <w:b/>
          <w:sz w:val="32"/>
          <w:szCs w:val="32"/>
        </w:rPr>
        <w:t xml:space="preserve">ектор </w:t>
      </w:r>
      <w:r w:rsidRPr="00C207A2">
        <w:rPr>
          <w:rFonts w:ascii="Times New Roman" w:hAnsi="Times New Roman" w:cs="Times New Roman"/>
          <w:b/>
          <w:sz w:val="32"/>
          <w:szCs w:val="32"/>
        </w:rPr>
        <w:t xml:space="preserve"> КРСУ                                                                                                                 В.И. Нифадьев</w:t>
      </w:r>
    </w:p>
    <w:sectPr w:rsidR="005F5D9F" w:rsidRPr="00C207A2" w:rsidSect="000F0A87">
      <w:footerReference w:type="default" r:id="rId10"/>
      <w:pgSz w:w="16838" w:h="11906" w:orient="landscape"/>
      <w:pgMar w:top="1701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0C" w:rsidRDefault="005B470C" w:rsidP="00A24BB9">
      <w:pPr>
        <w:spacing w:after="0" w:line="240" w:lineRule="auto"/>
      </w:pPr>
      <w:r>
        <w:separator/>
      </w:r>
    </w:p>
  </w:endnote>
  <w:endnote w:type="continuationSeparator" w:id="0">
    <w:p w:rsidR="005B470C" w:rsidRDefault="005B470C" w:rsidP="00A2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66" w:rsidRDefault="002C416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E29C9">
      <w:rPr>
        <w:noProof/>
      </w:rPr>
      <w:t>1</w:t>
    </w:r>
    <w:r>
      <w:fldChar w:fldCharType="end"/>
    </w:r>
  </w:p>
  <w:p w:rsidR="002C4166" w:rsidRDefault="002C416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66" w:rsidRDefault="002C416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E29C9">
      <w:rPr>
        <w:noProof/>
      </w:rPr>
      <w:t>14</w:t>
    </w:r>
    <w:r>
      <w:fldChar w:fldCharType="end"/>
    </w:r>
  </w:p>
  <w:p w:rsidR="002C4166" w:rsidRDefault="002C416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0C" w:rsidRDefault="005B470C" w:rsidP="00A24BB9">
      <w:pPr>
        <w:spacing w:after="0" w:line="240" w:lineRule="auto"/>
      </w:pPr>
      <w:r>
        <w:separator/>
      </w:r>
    </w:p>
  </w:footnote>
  <w:footnote w:type="continuationSeparator" w:id="0">
    <w:p w:rsidR="005B470C" w:rsidRDefault="005B470C" w:rsidP="00A2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DEC"/>
    <w:multiLevelType w:val="hybridMultilevel"/>
    <w:tmpl w:val="A60A3C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6414"/>
    <w:multiLevelType w:val="hybridMultilevel"/>
    <w:tmpl w:val="4A82C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77E8C"/>
    <w:multiLevelType w:val="hybridMultilevel"/>
    <w:tmpl w:val="39D89E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8795E"/>
    <w:multiLevelType w:val="hybridMultilevel"/>
    <w:tmpl w:val="BBA408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78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B1A0F"/>
    <w:multiLevelType w:val="hybridMultilevel"/>
    <w:tmpl w:val="CD3C33CA"/>
    <w:lvl w:ilvl="0" w:tplc="2878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75EC1"/>
    <w:multiLevelType w:val="hybridMultilevel"/>
    <w:tmpl w:val="810871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941C3"/>
    <w:multiLevelType w:val="hybridMultilevel"/>
    <w:tmpl w:val="354C15F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E72D2"/>
    <w:multiLevelType w:val="hybridMultilevel"/>
    <w:tmpl w:val="EF7C22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E316F"/>
    <w:multiLevelType w:val="hybridMultilevel"/>
    <w:tmpl w:val="5DE20B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B161C"/>
    <w:multiLevelType w:val="hybridMultilevel"/>
    <w:tmpl w:val="D5BE8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15CD0"/>
    <w:multiLevelType w:val="hybridMultilevel"/>
    <w:tmpl w:val="E8A236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938D8"/>
    <w:multiLevelType w:val="hybridMultilevel"/>
    <w:tmpl w:val="49720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23030"/>
    <w:multiLevelType w:val="hybridMultilevel"/>
    <w:tmpl w:val="CE5EA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7021C"/>
    <w:multiLevelType w:val="hybridMultilevel"/>
    <w:tmpl w:val="4F746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F73A0"/>
    <w:multiLevelType w:val="hybridMultilevel"/>
    <w:tmpl w:val="20DCE9A2"/>
    <w:lvl w:ilvl="0" w:tplc="04190005">
      <w:start w:val="1"/>
      <w:numFmt w:val="bullet"/>
      <w:lvlText w:val=""/>
      <w:lvlJc w:val="left"/>
      <w:pPr>
        <w:ind w:left="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15">
    <w:nsid w:val="24A92B6E"/>
    <w:multiLevelType w:val="hybridMultilevel"/>
    <w:tmpl w:val="FC18C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D533A"/>
    <w:multiLevelType w:val="hybridMultilevel"/>
    <w:tmpl w:val="41AA8BE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7816A3"/>
    <w:multiLevelType w:val="hybridMultilevel"/>
    <w:tmpl w:val="07DE1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73712"/>
    <w:multiLevelType w:val="hybridMultilevel"/>
    <w:tmpl w:val="D6A64AEA"/>
    <w:lvl w:ilvl="0" w:tplc="28780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CE3E8C"/>
    <w:multiLevelType w:val="hybridMultilevel"/>
    <w:tmpl w:val="774AD78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811151"/>
    <w:multiLevelType w:val="hybridMultilevel"/>
    <w:tmpl w:val="EF263E92"/>
    <w:lvl w:ilvl="0" w:tplc="94B46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A58D5"/>
    <w:multiLevelType w:val="hybridMultilevel"/>
    <w:tmpl w:val="9B7082FE"/>
    <w:lvl w:ilvl="0" w:tplc="AC6EA85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F2299"/>
    <w:multiLevelType w:val="hybridMultilevel"/>
    <w:tmpl w:val="1B9442E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C477D1"/>
    <w:multiLevelType w:val="hybridMultilevel"/>
    <w:tmpl w:val="C2B66C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4564"/>
    <w:multiLevelType w:val="hybridMultilevel"/>
    <w:tmpl w:val="8C1C8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93FDE"/>
    <w:multiLevelType w:val="hybridMultilevel"/>
    <w:tmpl w:val="B5DC27F6"/>
    <w:lvl w:ilvl="0" w:tplc="94B46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C0450"/>
    <w:multiLevelType w:val="hybridMultilevel"/>
    <w:tmpl w:val="4B2C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44E99"/>
    <w:multiLevelType w:val="hybridMultilevel"/>
    <w:tmpl w:val="2FCC0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E35DF"/>
    <w:multiLevelType w:val="hybridMultilevel"/>
    <w:tmpl w:val="8B9C5A4E"/>
    <w:lvl w:ilvl="0" w:tplc="EAECF1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66A64"/>
    <w:multiLevelType w:val="hybridMultilevel"/>
    <w:tmpl w:val="8F7E7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30679"/>
    <w:multiLevelType w:val="hybridMultilevel"/>
    <w:tmpl w:val="22F449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854319"/>
    <w:multiLevelType w:val="hybridMultilevel"/>
    <w:tmpl w:val="BCCEBD4C"/>
    <w:lvl w:ilvl="0" w:tplc="2878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5"/>
  </w:num>
  <w:num w:numId="4">
    <w:abstractNumId w:val="30"/>
  </w:num>
  <w:num w:numId="5">
    <w:abstractNumId w:val="2"/>
  </w:num>
  <w:num w:numId="6">
    <w:abstractNumId w:val="15"/>
  </w:num>
  <w:num w:numId="7">
    <w:abstractNumId w:val="7"/>
  </w:num>
  <w:num w:numId="8">
    <w:abstractNumId w:val="11"/>
  </w:num>
  <w:num w:numId="9">
    <w:abstractNumId w:val="21"/>
  </w:num>
  <w:num w:numId="10">
    <w:abstractNumId w:val="8"/>
  </w:num>
  <w:num w:numId="11">
    <w:abstractNumId w:val="27"/>
  </w:num>
  <w:num w:numId="12">
    <w:abstractNumId w:val="17"/>
  </w:num>
  <w:num w:numId="13">
    <w:abstractNumId w:val="9"/>
  </w:num>
  <w:num w:numId="14">
    <w:abstractNumId w:val="19"/>
  </w:num>
  <w:num w:numId="15">
    <w:abstractNumId w:val="23"/>
  </w:num>
  <w:num w:numId="16">
    <w:abstractNumId w:val="24"/>
  </w:num>
  <w:num w:numId="17">
    <w:abstractNumId w:val="26"/>
  </w:num>
  <w:num w:numId="18">
    <w:abstractNumId w:val="12"/>
  </w:num>
  <w:num w:numId="19">
    <w:abstractNumId w:val="6"/>
  </w:num>
  <w:num w:numId="20">
    <w:abstractNumId w:val="31"/>
  </w:num>
  <w:num w:numId="21">
    <w:abstractNumId w:val="16"/>
  </w:num>
  <w:num w:numId="22">
    <w:abstractNumId w:val="28"/>
  </w:num>
  <w:num w:numId="23">
    <w:abstractNumId w:val="5"/>
  </w:num>
  <w:num w:numId="24">
    <w:abstractNumId w:val="1"/>
  </w:num>
  <w:num w:numId="25">
    <w:abstractNumId w:val="0"/>
  </w:num>
  <w:num w:numId="26">
    <w:abstractNumId w:val="29"/>
  </w:num>
  <w:num w:numId="27">
    <w:abstractNumId w:val="13"/>
  </w:num>
  <w:num w:numId="28">
    <w:abstractNumId w:val="10"/>
  </w:num>
  <w:num w:numId="29">
    <w:abstractNumId w:val="4"/>
  </w:num>
  <w:num w:numId="30">
    <w:abstractNumId w:val="14"/>
  </w:num>
  <w:num w:numId="31">
    <w:abstractNumId w:val="22"/>
  </w:num>
  <w:num w:numId="3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F4C"/>
    <w:rsid w:val="00000FBF"/>
    <w:rsid w:val="00002D64"/>
    <w:rsid w:val="00003F7D"/>
    <w:rsid w:val="000044EC"/>
    <w:rsid w:val="00004E03"/>
    <w:rsid w:val="000053B2"/>
    <w:rsid w:val="00005D14"/>
    <w:rsid w:val="00011BC9"/>
    <w:rsid w:val="00012A33"/>
    <w:rsid w:val="00014F85"/>
    <w:rsid w:val="000155BD"/>
    <w:rsid w:val="000159F5"/>
    <w:rsid w:val="00015A4B"/>
    <w:rsid w:val="00015B61"/>
    <w:rsid w:val="00015F4C"/>
    <w:rsid w:val="00017281"/>
    <w:rsid w:val="00022565"/>
    <w:rsid w:val="0002293C"/>
    <w:rsid w:val="00022AAD"/>
    <w:rsid w:val="0002592E"/>
    <w:rsid w:val="00026400"/>
    <w:rsid w:val="00030888"/>
    <w:rsid w:val="000371F5"/>
    <w:rsid w:val="0004562C"/>
    <w:rsid w:val="0004648B"/>
    <w:rsid w:val="000467DF"/>
    <w:rsid w:val="00046D10"/>
    <w:rsid w:val="000511BA"/>
    <w:rsid w:val="00052622"/>
    <w:rsid w:val="00054ADF"/>
    <w:rsid w:val="00056A68"/>
    <w:rsid w:val="00057368"/>
    <w:rsid w:val="000579B6"/>
    <w:rsid w:val="00061130"/>
    <w:rsid w:val="0006290F"/>
    <w:rsid w:val="0006354D"/>
    <w:rsid w:val="00066CD4"/>
    <w:rsid w:val="00067C12"/>
    <w:rsid w:val="00070936"/>
    <w:rsid w:val="000709A6"/>
    <w:rsid w:val="00070D21"/>
    <w:rsid w:val="00072582"/>
    <w:rsid w:val="0007279F"/>
    <w:rsid w:val="000750CF"/>
    <w:rsid w:val="0007655A"/>
    <w:rsid w:val="00080636"/>
    <w:rsid w:val="00080C46"/>
    <w:rsid w:val="00082C7B"/>
    <w:rsid w:val="00083BE7"/>
    <w:rsid w:val="00084532"/>
    <w:rsid w:val="0008699C"/>
    <w:rsid w:val="00087662"/>
    <w:rsid w:val="00090355"/>
    <w:rsid w:val="000906B3"/>
    <w:rsid w:val="000911F6"/>
    <w:rsid w:val="000931A7"/>
    <w:rsid w:val="000934DA"/>
    <w:rsid w:val="00093BBD"/>
    <w:rsid w:val="00093C53"/>
    <w:rsid w:val="0009506A"/>
    <w:rsid w:val="000A4501"/>
    <w:rsid w:val="000A497E"/>
    <w:rsid w:val="000B23C8"/>
    <w:rsid w:val="000B3100"/>
    <w:rsid w:val="000B4A90"/>
    <w:rsid w:val="000B6AF6"/>
    <w:rsid w:val="000B7A84"/>
    <w:rsid w:val="000C55A3"/>
    <w:rsid w:val="000C6EF8"/>
    <w:rsid w:val="000D12FC"/>
    <w:rsid w:val="000D44F8"/>
    <w:rsid w:val="000D7A0C"/>
    <w:rsid w:val="000E1E92"/>
    <w:rsid w:val="000E3245"/>
    <w:rsid w:val="000E339B"/>
    <w:rsid w:val="000E73EE"/>
    <w:rsid w:val="000F04BC"/>
    <w:rsid w:val="000F0A87"/>
    <w:rsid w:val="000F2D4C"/>
    <w:rsid w:val="000F3F06"/>
    <w:rsid w:val="000F4102"/>
    <w:rsid w:val="000F464C"/>
    <w:rsid w:val="000F4768"/>
    <w:rsid w:val="000F588F"/>
    <w:rsid w:val="000F62D3"/>
    <w:rsid w:val="000F743A"/>
    <w:rsid w:val="000F7FDD"/>
    <w:rsid w:val="00100E3E"/>
    <w:rsid w:val="00101A21"/>
    <w:rsid w:val="00105B29"/>
    <w:rsid w:val="0010754C"/>
    <w:rsid w:val="0011029A"/>
    <w:rsid w:val="001115D4"/>
    <w:rsid w:val="00112E5E"/>
    <w:rsid w:val="0011341B"/>
    <w:rsid w:val="001136B1"/>
    <w:rsid w:val="001139B5"/>
    <w:rsid w:val="00113C41"/>
    <w:rsid w:val="00114D92"/>
    <w:rsid w:val="001240C9"/>
    <w:rsid w:val="00125281"/>
    <w:rsid w:val="00125ED4"/>
    <w:rsid w:val="001336A4"/>
    <w:rsid w:val="0013523B"/>
    <w:rsid w:val="00136439"/>
    <w:rsid w:val="00136DA6"/>
    <w:rsid w:val="001411B8"/>
    <w:rsid w:val="0014136C"/>
    <w:rsid w:val="00144126"/>
    <w:rsid w:val="001446F5"/>
    <w:rsid w:val="0015187C"/>
    <w:rsid w:val="0015550F"/>
    <w:rsid w:val="00163C6A"/>
    <w:rsid w:val="00166D3B"/>
    <w:rsid w:val="0017054F"/>
    <w:rsid w:val="001753E1"/>
    <w:rsid w:val="00182B1A"/>
    <w:rsid w:val="00186774"/>
    <w:rsid w:val="00190F32"/>
    <w:rsid w:val="001923F1"/>
    <w:rsid w:val="001954E5"/>
    <w:rsid w:val="001969A4"/>
    <w:rsid w:val="001A0EA4"/>
    <w:rsid w:val="001A0EA8"/>
    <w:rsid w:val="001A1CD3"/>
    <w:rsid w:val="001A2648"/>
    <w:rsid w:val="001A29EE"/>
    <w:rsid w:val="001A7918"/>
    <w:rsid w:val="001B16CB"/>
    <w:rsid w:val="001B32D7"/>
    <w:rsid w:val="001D1874"/>
    <w:rsid w:val="001D2B78"/>
    <w:rsid w:val="001D3F55"/>
    <w:rsid w:val="001D407D"/>
    <w:rsid w:val="001D7F4E"/>
    <w:rsid w:val="001E02BD"/>
    <w:rsid w:val="001E1255"/>
    <w:rsid w:val="001E2250"/>
    <w:rsid w:val="001E40DD"/>
    <w:rsid w:val="001E4AA9"/>
    <w:rsid w:val="001E7C55"/>
    <w:rsid w:val="001F0253"/>
    <w:rsid w:val="001F13BB"/>
    <w:rsid w:val="001F17B9"/>
    <w:rsid w:val="001F2F20"/>
    <w:rsid w:val="001F362D"/>
    <w:rsid w:val="00202059"/>
    <w:rsid w:val="00203529"/>
    <w:rsid w:val="002046B2"/>
    <w:rsid w:val="002101A2"/>
    <w:rsid w:val="00213207"/>
    <w:rsid w:val="00214B37"/>
    <w:rsid w:val="00216001"/>
    <w:rsid w:val="002238E1"/>
    <w:rsid w:val="002241C4"/>
    <w:rsid w:val="0022616E"/>
    <w:rsid w:val="00230373"/>
    <w:rsid w:val="00235947"/>
    <w:rsid w:val="00236771"/>
    <w:rsid w:val="002369AA"/>
    <w:rsid w:val="00243AF5"/>
    <w:rsid w:val="00243CE4"/>
    <w:rsid w:val="00243D19"/>
    <w:rsid w:val="0024584D"/>
    <w:rsid w:val="00245C0C"/>
    <w:rsid w:val="00246110"/>
    <w:rsid w:val="00247DD3"/>
    <w:rsid w:val="0025125D"/>
    <w:rsid w:val="00254808"/>
    <w:rsid w:val="00260E6A"/>
    <w:rsid w:val="002640AD"/>
    <w:rsid w:val="00265669"/>
    <w:rsid w:val="00267DA8"/>
    <w:rsid w:val="00273E45"/>
    <w:rsid w:val="00276CC3"/>
    <w:rsid w:val="00281B1D"/>
    <w:rsid w:val="00295E72"/>
    <w:rsid w:val="002970CC"/>
    <w:rsid w:val="002A0A3B"/>
    <w:rsid w:val="002A14E8"/>
    <w:rsid w:val="002A152D"/>
    <w:rsid w:val="002A2603"/>
    <w:rsid w:val="002A7EE4"/>
    <w:rsid w:val="002C4166"/>
    <w:rsid w:val="002C4E00"/>
    <w:rsid w:val="002C5AE1"/>
    <w:rsid w:val="002D1195"/>
    <w:rsid w:val="002D2997"/>
    <w:rsid w:val="002D6910"/>
    <w:rsid w:val="002D7E2E"/>
    <w:rsid w:val="002E1412"/>
    <w:rsid w:val="002E29C9"/>
    <w:rsid w:val="002E2A1C"/>
    <w:rsid w:val="002E2F9B"/>
    <w:rsid w:val="002E5C02"/>
    <w:rsid w:val="002E7CC9"/>
    <w:rsid w:val="002F1B4A"/>
    <w:rsid w:val="002F4F19"/>
    <w:rsid w:val="002F65DA"/>
    <w:rsid w:val="002F6AAB"/>
    <w:rsid w:val="002F7B55"/>
    <w:rsid w:val="00301654"/>
    <w:rsid w:val="00302265"/>
    <w:rsid w:val="00302647"/>
    <w:rsid w:val="0030345A"/>
    <w:rsid w:val="00306AEA"/>
    <w:rsid w:val="00307111"/>
    <w:rsid w:val="00310265"/>
    <w:rsid w:val="00315516"/>
    <w:rsid w:val="00315B47"/>
    <w:rsid w:val="003253F3"/>
    <w:rsid w:val="00325C57"/>
    <w:rsid w:val="00327AF8"/>
    <w:rsid w:val="00327DD7"/>
    <w:rsid w:val="00331A0D"/>
    <w:rsid w:val="00332AC5"/>
    <w:rsid w:val="00332EC8"/>
    <w:rsid w:val="003408D3"/>
    <w:rsid w:val="0034199B"/>
    <w:rsid w:val="003444ED"/>
    <w:rsid w:val="00353C94"/>
    <w:rsid w:val="00354CB5"/>
    <w:rsid w:val="00361AC6"/>
    <w:rsid w:val="0036203B"/>
    <w:rsid w:val="0036283A"/>
    <w:rsid w:val="00363331"/>
    <w:rsid w:val="00364C85"/>
    <w:rsid w:val="003662D4"/>
    <w:rsid w:val="003673B7"/>
    <w:rsid w:val="003725EB"/>
    <w:rsid w:val="00373394"/>
    <w:rsid w:val="003756AA"/>
    <w:rsid w:val="00384D57"/>
    <w:rsid w:val="003857D0"/>
    <w:rsid w:val="00385F30"/>
    <w:rsid w:val="003869EA"/>
    <w:rsid w:val="00394E6B"/>
    <w:rsid w:val="003968E4"/>
    <w:rsid w:val="003977AC"/>
    <w:rsid w:val="003A1532"/>
    <w:rsid w:val="003A159E"/>
    <w:rsid w:val="003A23D4"/>
    <w:rsid w:val="003A26E9"/>
    <w:rsid w:val="003A2F97"/>
    <w:rsid w:val="003A6445"/>
    <w:rsid w:val="003B0ABB"/>
    <w:rsid w:val="003B1685"/>
    <w:rsid w:val="003B1969"/>
    <w:rsid w:val="003B3CBD"/>
    <w:rsid w:val="003B7B7B"/>
    <w:rsid w:val="003C2EA8"/>
    <w:rsid w:val="003C3549"/>
    <w:rsid w:val="003C79C5"/>
    <w:rsid w:val="003C7A8D"/>
    <w:rsid w:val="003C7FB3"/>
    <w:rsid w:val="003D04A3"/>
    <w:rsid w:val="003D292D"/>
    <w:rsid w:val="003D2D6C"/>
    <w:rsid w:val="003D3434"/>
    <w:rsid w:val="003D4A19"/>
    <w:rsid w:val="003D7DB2"/>
    <w:rsid w:val="003E0ECB"/>
    <w:rsid w:val="003E1828"/>
    <w:rsid w:val="003E1F40"/>
    <w:rsid w:val="003E60F1"/>
    <w:rsid w:val="003F403C"/>
    <w:rsid w:val="00400D6D"/>
    <w:rsid w:val="004026B7"/>
    <w:rsid w:val="004038F9"/>
    <w:rsid w:val="00410985"/>
    <w:rsid w:val="00410BA9"/>
    <w:rsid w:val="00411C40"/>
    <w:rsid w:val="00412083"/>
    <w:rsid w:val="004124C2"/>
    <w:rsid w:val="0041504C"/>
    <w:rsid w:val="00416326"/>
    <w:rsid w:val="0041717F"/>
    <w:rsid w:val="004215BB"/>
    <w:rsid w:val="00422A4C"/>
    <w:rsid w:val="00422CC3"/>
    <w:rsid w:val="00424B69"/>
    <w:rsid w:val="004254C1"/>
    <w:rsid w:val="004270C4"/>
    <w:rsid w:val="004273BB"/>
    <w:rsid w:val="00435996"/>
    <w:rsid w:val="004407CA"/>
    <w:rsid w:val="00440A35"/>
    <w:rsid w:val="0044100A"/>
    <w:rsid w:val="004418C9"/>
    <w:rsid w:val="00441917"/>
    <w:rsid w:val="00442FC2"/>
    <w:rsid w:val="004437BC"/>
    <w:rsid w:val="00447849"/>
    <w:rsid w:val="00455148"/>
    <w:rsid w:val="004625D6"/>
    <w:rsid w:val="0046419E"/>
    <w:rsid w:val="0046618F"/>
    <w:rsid w:val="00466228"/>
    <w:rsid w:val="00471743"/>
    <w:rsid w:val="00472A99"/>
    <w:rsid w:val="004756F0"/>
    <w:rsid w:val="004802B2"/>
    <w:rsid w:val="00490A0E"/>
    <w:rsid w:val="00490C74"/>
    <w:rsid w:val="0049352A"/>
    <w:rsid w:val="00494F75"/>
    <w:rsid w:val="004A0977"/>
    <w:rsid w:val="004A2A6E"/>
    <w:rsid w:val="004A4F7D"/>
    <w:rsid w:val="004A6AEC"/>
    <w:rsid w:val="004A7C7F"/>
    <w:rsid w:val="004B697F"/>
    <w:rsid w:val="004C2674"/>
    <w:rsid w:val="004C2799"/>
    <w:rsid w:val="004C63CA"/>
    <w:rsid w:val="004D01A6"/>
    <w:rsid w:val="004D2F31"/>
    <w:rsid w:val="004D47D7"/>
    <w:rsid w:val="004D639B"/>
    <w:rsid w:val="004D7064"/>
    <w:rsid w:val="004E0F21"/>
    <w:rsid w:val="004E23E2"/>
    <w:rsid w:val="004E51A1"/>
    <w:rsid w:val="004E56B8"/>
    <w:rsid w:val="004E6E5A"/>
    <w:rsid w:val="004E6EED"/>
    <w:rsid w:val="004F03FD"/>
    <w:rsid w:val="004F532D"/>
    <w:rsid w:val="004F7327"/>
    <w:rsid w:val="005043A4"/>
    <w:rsid w:val="005050E3"/>
    <w:rsid w:val="005058F4"/>
    <w:rsid w:val="005069AB"/>
    <w:rsid w:val="00506DF1"/>
    <w:rsid w:val="00506E4A"/>
    <w:rsid w:val="00506FA0"/>
    <w:rsid w:val="0051280F"/>
    <w:rsid w:val="005163DE"/>
    <w:rsid w:val="0052002E"/>
    <w:rsid w:val="00521934"/>
    <w:rsid w:val="00525B34"/>
    <w:rsid w:val="0053074F"/>
    <w:rsid w:val="005308C0"/>
    <w:rsid w:val="00530D9E"/>
    <w:rsid w:val="00535595"/>
    <w:rsid w:val="00537069"/>
    <w:rsid w:val="0054119A"/>
    <w:rsid w:val="00544148"/>
    <w:rsid w:val="005448F1"/>
    <w:rsid w:val="005477A6"/>
    <w:rsid w:val="005514BA"/>
    <w:rsid w:val="0055175B"/>
    <w:rsid w:val="00554A67"/>
    <w:rsid w:val="0055586E"/>
    <w:rsid w:val="005558E9"/>
    <w:rsid w:val="00561284"/>
    <w:rsid w:val="00563740"/>
    <w:rsid w:val="005650C4"/>
    <w:rsid w:val="005667F2"/>
    <w:rsid w:val="00567FF1"/>
    <w:rsid w:val="00573576"/>
    <w:rsid w:val="005755AE"/>
    <w:rsid w:val="0057600C"/>
    <w:rsid w:val="005764F1"/>
    <w:rsid w:val="005774AA"/>
    <w:rsid w:val="00581FB5"/>
    <w:rsid w:val="005830E4"/>
    <w:rsid w:val="00584477"/>
    <w:rsid w:val="00584626"/>
    <w:rsid w:val="00585A16"/>
    <w:rsid w:val="00591113"/>
    <w:rsid w:val="0059323E"/>
    <w:rsid w:val="00593C19"/>
    <w:rsid w:val="00594C13"/>
    <w:rsid w:val="0059512F"/>
    <w:rsid w:val="005A2CB6"/>
    <w:rsid w:val="005A4676"/>
    <w:rsid w:val="005A5A7D"/>
    <w:rsid w:val="005A78BA"/>
    <w:rsid w:val="005B04AF"/>
    <w:rsid w:val="005B1FE0"/>
    <w:rsid w:val="005B2CC1"/>
    <w:rsid w:val="005B32E6"/>
    <w:rsid w:val="005B364C"/>
    <w:rsid w:val="005B470C"/>
    <w:rsid w:val="005C5CC8"/>
    <w:rsid w:val="005C619F"/>
    <w:rsid w:val="005D0C3A"/>
    <w:rsid w:val="005E2C62"/>
    <w:rsid w:val="005E33FD"/>
    <w:rsid w:val="005E59CD"/>
    <w:rsid w:val="005E6459"/>
    <w:rsid w:val="005E7473"/>
    <w:rsid w:val="005F5D9F"/>
    <w:rsid w:val="00601FF3"/>
    <w:rsid w:val="00603522"/>
    <w:rsid w:val="00606707"/>
    <w:rsid w:val="00613099"/>
    <w:rsid w:val="00616E97"/>
    <w:rsid w:val="006206B3"/>
    <w:rsid w:val="0062207D"/>
    <w:rsid w:val="00627393"/>
    <w:rsid w:val="00630130"/>
    <w:rsid w:val="00631A84"/>
    <w:rsid w:val="006324F0"/>
    <w:rsid w:val="00632DBB"/>
    <w:rsid w:val="00634537"/>
    <w:rsid w:val="00640C7B"/>
    <w:rsid w:val="006428AE"/>
    <w:rsid w:val="00643C2C"/>
    <w:rsid w:val="00647941"/>
    <w:rsid w:val="00652AE1"/>
    <w:rsid w:val="0065674E"/>
    <w:rsid w:val="00657201"/>
    <w:rsid w:val="00657294"/>
    <w:rsid w:val="006609C8"/>
    <w:rsid w:val="00660BF1"/>
    <w:rsid w:val="00666750"/>
    <w:rsid w:val="00666C1B"/>
    <w:rsid w:val="0067212C"/>
    <w:rsid w:val="006723D4"/>
    <w:rsid w:val="0067264C"/>
    <w:rsid w:val="00672E14"/>
    <w:rsid w:val="006733A9"/>
    <w:rsid w:val="006740CA"/>
    <w:rsid w:val="006760D5"/>
    <w:rsid w:val="00680C28"/>
    <w:rsid w:val="00681AB6"/>
    <w:rsid w:val="0068422D"/>
    <w:rsid w:val="006853D9"/>
    <w:rsid w:val="00686DE3"/>
    <w:rsid w:val="006877F0"/>
    <w:rsid w:val="006955E5"/>
    <w:rsid w:val="006A0780"/>
    <w:rsid w:val="006A0A30"/>
    <w:rsid w:val="006B3081"/>
    <w:rsid w:val="006B7458"/>
    <w:rsid w:val="006C1F02"/>
    <w:rsid w:val="006C3055"/>
    <w:rsid w:val="006C32F4"/>
    <w:rsid w:val="006C36D6"/>
    <w:rsid w:val="006C40DC"/>
    <w:rsid w:val="006C460B"/>
    <w:rsid w:val="006C4C50"/>
    <w:rsid w:val="006C5B0B"/>
    <w:rsid w:val="006D3828"/>
    <w:rsid w:val="006D5C9E"/>
    <w:rsid w:val="006D7646"/>
    <w:rsid w:val="006E2E77"/>
    <w:rsid w:val="006E47E0"/>
    <w:rsid w:val="006E7070"/>
    <w:rsid w:val="006F4A64"/>
    <w:rsid w:val="007024E8"/>
    <w:rsid w:val="00703F7C"/>
    <w:rsid w:val="0071008F"/>
    <w:rsid w:val="007117F0"/>
    <w:rsid w:val="00715156"/>
    <w:rsid w:val="00716A95"/>
    <w:rsid w:val="007216FA"/>
    <w:rsid w:val="00727C01"/>
    <w:rsid w:val="00733E8B"/>
    <w:rsid w:val="00734568"/>
    <w:rsid w:val="00735630"/>
    <w:rsid w:val="00736730"/>
    <w:rsid w:val="00736C52"/>
    <w:rsid w:val="00740838"/>
    <w:rsid w:val="00741783"/>
    <w:rsid w:val="007466C8"/>
    <w:rsid w:val="00747146"/>
    <w:rsid w:val="00747204"/>
    <w:rsid w:val="00754555"/>
    <w:rsid w:val="007579D7"/>
    <w:rsid w:val="00763251"/>
    <w:rsid w:val="00765782"/>
    <w:rsid w:val="00765D66"/>
    <w:rsid w:val="00766707"/>
    <w:rsid w:val="00770CC2"/>
    <w:rsid w:val="00771BA7"/>
    <w:rsid w:val="00774ABE"/>
    <w:rsid w:val="00776FE9"/>
    <w:rsid w:val="00777517"/>
    <w:rsid w:val="00781DD2"/>
    <w:rsid w:val="00782327"/>
    <w:rsid w:val="0078272A"/>
    <w:rsid w:val="0078307F"/>
    <w:rsid w:val="00785383"/>
    <w:rsid w:val="007902F3"/>
    <w:rsid w:val="0079067B"/>
    <w:rsid w:val="00791906"/>
    <w:rsid w:val="007A08B8"/>
    <w:rsid w:val="007A22E2"/>
    <w:rsid w:val="007A50B5"/>
    <w:rsid w:val="007B3CA1"/>
    <w:rsid w:val="007B4B72"/>
    <w:rsid w:val="007C3253"/>
    <w:rsid w:val="007C3FEB"/>
    <w:rsid w:val="007C69E0"/>
    <w:rsid w:val="007C7E5B"/>
    <w:rsid w:val="007D035B"/>
    <w:rsid w:val="007D164C"/>
    <w:rsid w:val="007E0F61"/>
    <w:rsid w:val="007E3C37"/>
    <w:rsid w:val="007E3C68"/>
    <w:rsid w:val="007E5A32"/>
    <w:rsid w:val="007F030C"/>
    <w:rsid w:val="007F0B4C"/>
    <w:rsid w:val="007F1DD8"/>
    <w:rsid w:val="007F54DD"/>
    <w:rsid w:val="008010E4"/>
    <w:rsid w:val="008018E9"/>
    <w:rsid w:val="00803245"/>
    <w:rsid w:val="00803C29"/>
    <w:rsid w:val="008043D0"/>
    <w:rsid w:val="00806048"/>
    <w:rsid w:val="0081072D"/>
    <w:rsid w:val="00813099"/>
    <w:rsid w:val="00813779"/>
    <w:rsid w:val="0081516B"/>
    <w:rsid w:val="00823359"/>
    <w:rsid w:val="00826409"/>
    <w:rsid w:val="00826D8D"/>
    <w:rsid w:val="00827189"/>
    <w:rsid w:val="00827C14"/>
    <w:rsid w:val="008306B4"/>
    <w:rsid w:val="00831649"/>
    <w:rsid w:val="00836058"/>
    <w:rsid w:val="0083788F"/>
    <w:rsid w:val="00837E26"/>
    <w:rsid w:val="00842584"/>
    <w:rsid w:val="00842C30"/>
    <w:rsid w:val="00850B15"/>
    <w:rsid w:val="00850BAF"/>
    <w:rsid w:val="00850D93"/>
    <w:rsid w:val="008540B3"/>
    <w:rsid w:val="00855750"/>
    <w:rsid w:val="008557C2"/>
    <w:rsid w:val="008571B7"/>
    <w:rsid w:val="008610C3"/>
    <w:rsid w:val="008623A4"/>
    <w:rsid w:val="0086266B"/>
    <w:rsid w:val="00864486"/>
    <w:rsid w:val="008870AF"/>
    <w:rsid w:val="00887E0C"/>
    <w:rsid w:val="008953ED"/>
    <w:rsid w:val="00896A5B"/>
    <w:rsid w:val="008A3BD0"/>
    <w:rsid w:val="008A5DB6"/>
    <w:rsid w:val="008A603B"/>
    <w:rsid w:val="008A7138"/>
    <w:rsid w:val="008B1EA2"/>
    <w:rsid w:val="008B29BD"/>
    <w:rsid w:val="008B469B"/>
    <w:rsid w:val="008B46D5"/>
    <w:rsid w:val="008B4C5E"/>
    <w:rsid w:val="008C0D78"/>
    <w:rsid w:val="008C3FFB"/>
    <w:rsid w:val="008C5D85"/>
    <w:rsid w:val="008C5E54"/>
    <w:rsid w:val="008D222E"/>
    <w:rsid w:val="008D7450"/>
    <w:rsid w:val="008E18E6"/>
    <w:rsid w:val="008E1EAF"/>
    <w:rsid w:val="008E4CF8"/>
    <w:rsid w:val="008E5F62"/>
    <w:rsid w:val="008E6680"/>
    <w:rsid w:val="008E7C0A"/>
    <w:rsid w:val="008F0A25"/>
    <w:rsid w:val="008F0CA5"/>
    <w:rsid w:val="00903D3F"/>
    <w:rsid w:val="009045A0"/>
    <w:rsid w:val="009101E7"/>
    <w:rsid w:val="00910AD1"/>
    <w:rsid w:val="009116F7"/>
    <w:rsid w:val="00911C25"/>
    <w:rsid w:val="00912073"/>
    <w:rsid w:val="009128AE"/>
    <w:rsid w:val="00915D13"/>
    <w:rsid w:val="00916BD6"/>
    <w:rsid w:val="00917572"/>
    <w:rsid w:val="00921372"/>
    <w:rsid w:val="00921467"/>
    <w:rsid w:val="009258A2"/>
    <w:rsid w:val="00930F91"/>
    <w:rsid w:val="009355AF"/>
    <w:rsid w:val="00936323"/>
    <w:rsid w:val="00937D8F"/>
    <w:rsid w:val="00941627"/>
    <w:rsid w:val="00942724"/>
    <w:rsid w:val="009468FF"/>
    <w:rsid w:val="00946E7F"/>
    <w:rsid w:val="00951E13"/>
    <w:rsid w:val="00952082"/>
    <w:rsid w:val="009562EC"/>
    <w:rsid w:val="00957653"/>
    <w:rsid w:val="00957AC8"/>
    <w:rsid w:val="00957D43"/>
    <w:rsid w:val="009612C8"/>
    <w:rsid w:val="00961925"/>
    <w:rsid w:val="0096527E"/>
    <w:rsid w:val="009719EE"/>
    <w:rsid w:val="00974F31"/>
    <w:rsid w:val="0098049B"/>
    <w:rsid w:val="00980605"/>
    <w:rsid w:val="00983241"/>
    <w:rsid w:val="00985181"/>
    <w:rsid w:val="00985BB2"/>
    <w:rsid w:val="00985D1C"/>
    <w:rsid w:val="00990898"/>
    <w:rsid w:val="00995806"/>
    <w:rsid w:val="009A3455"/>
    <w:rsid w:val="009A354C"/>
    <w:rsid w:val="009A4B4E"/>
    <w:rsid w:val="009A7C13"/>
    <w:rsid w:val="009B1376"/>
    <w:rsid w:val="009B4532"/>
    <w:rsid w:val="009B4939"/>
    <w:rsid w:val="009B51FA"/>
    <w:rsid w:val="009B5360"/>
    <w:rsid w:val="009B7EC2"/>
    <w:rsid w:val="009C199C"/>
    <w:rsid w:val="009C3693"/>
    <w:rsid w:val="009D01D2"/>
    <w:rsid w:val="009D1272"/>
    <w:rsid w:val="009D247B"/>
    <w:rsid w:val="009D26EA"/>
    <w:rsid w:val="009D4B19"/>
    <w:rsid w:val="009D6560"/>
    <w:rsid w:val="009E0ACC"/>
    <w:rsid w:val="009E0AEC"/>
    <w:rsid w:val="009E3156"/>
    <w:rsid w:val="009E4129"/>
    <w:rsid w:val="009E59C6"/>
    <w:rsid w:val="009E6EE0"/>
    <w:rsid w:val="009F1297"/>
    <w:rsid w:val="009F1670"/>
    <w:rsid w:val="009F261C"/>
    <w:rsid w:val="009F286E"/>
    <w:rsid w:val="009F33C7"/>
    <w:rsid w:val="009F3542"/>
    <w:rsid w:val="009F37CA"/>
    <w:rsid w:val="00A00B4A"/>
    <w:rsid w:val="00A059EB"/>
    <w:rsid w:val="00A16C51"/>
    <w:rsid w:val="00A22634"/>
    <w:rsid w:val="00A2420F"/>
    <w:rsid w:val="00A24BB9"/>
    <w:rsid w:val="00A2500F"/>
    <w:rsid w:val="00A27BDF"/>
    <w:rsid w:val="00A327F5"/>
    <w:rsid w:val="00A35625"/>
    <w:rsid w:val="00A37157"/>
    <w:rsid w:val="00A376BC"/>
    <w:rsid w:val="00A42662"/>
    <w:rsid w:val="00A44A52"/>
    <w:rsid w:val="00A50AA9"/>
    <w:rsid w:val="00A51CFA"/>
    <w:rsid w:val="00A558C7"/>
    <w:rsid w:val="00A61F45"/>
    <w:rsid w:val="00A6388E"/>
    <w:rsid w:val="00A64A5B"/>
    <w:rsid w:val="00A658FD"/>
    <w:rsid w:val="00A66441"/>
    <w:rsid w:val="00A67911"/>
    <w:rsid w:val="00A74198"/>
    <w:rsid w:val="00A751BC"/>
    <w:rsid w:val="00A76C55"/>
    <w:rsid w:val="00A81EAE"/>
    <w:rsid w:val="00A83576"/>
    <w:rsid w:val="00A84B5E"/>
    <w:rsid w:val="00A8720E"/>
    <w:rsid w:val="00A917AD"/>
    <w:rsid w:val="00A94633"/>
    <w:rsid w:val="00A97321"/>
    <w:rsid w:val="00AA47B7"/>
    <w:rsid w:val="00AB0DFF"/>
    <w:rsid w:val="00AB4687"/>
    <w:rsid w:val="00AB7A0E"/>
    <w:rsid w:val="00AC1D6C"/>
    <w:rsid w:val="00AC273A"/>
    <w:rsid w:val="00AC5FCC"/>
    <w:rsid w:val="00AC7104"/>
    <w:rsid w:val="00AC712F"/>
    <w:rsid w:val="00AD1669"/>
    <w:rsid w:val="00AD294A"/>
    <w:rsid w:val="00AD6D69"/>
    <w:rsid w:val="00AD7469"/>
    <w:rsid w:val="00AE1454"/>
    <w:rsid w:val="00AE1883"/>
    <w:rsid w:val="00AE3EC7"/>
    <w:rsid w:val="00AE51B8"/>
    <w:rsid w:val="00AE5FA7"/>
    <w:rsid w:val="00AE7942"/>
    <w:rsid w:val="00AF0100"/>
    <w:rsid w:val="00AF211A"/>
    <w:rsid w:val="00AF39E0"/>
    <w:rsid w:val="00AF780E"/>
    <w:rsid w:val="00B001C6"/>
    <w:rsid w:val="00B02C41"/>
    <w:rsid w:val="00B02C78"/>
    <w:rsid w:val="00B118F1"/>
    <w:rsid w:val="00B1472E"/>
    <w:rsid w:val="00B14912"/>
    <w:rsid w:val="00B211E5"/>
    <w:rsid w:val="00B2189E"/>
    <w:rsid w:val="00B22215"/>
    <w:rsid w:val="00B24E42"/>
    <w:rsid w:val="00B24E65"/>
    <w:rsid w:val="00B30B1B"/>
    <w:rsid w:val="00B319DC"/>
    <w:rsid w:val="00B319DE"/>
    <w:rsid w:val="00B31AE8"/>
    <w:rsid w:val="00B32143"/>
    <w:rsid w:val="00B32FBF"/>
    <w:rsid w:val="00B33A52"/>
    <w:rsid w:val="00B3413C"/>
    <w:rsid w:val="00B46F81"/>
    <w:rsid w:val="00B52C31"/>
    <w:rsid w:val="00B55E58"/>
    <w:rsid w:val="00B56C9A"/>
    <w:rsid w:val="00B61237"/>
    <w:rsid w:val="00B61EE9"/>
    <w:rsid w:val="00B628B4"/>
    <w:rsid w:val="00B66B36"/>
    <w:rsid w:val="00B67003"/>
    <w:rsid w:val="00B676E9"/>
    <w:rsid w:val="00B82E96"/>
    <w:rsid w:val="00B87EED"/>
    <w:rsid w:val="00B9509C"/>
    <w:rsid w:val="00B974EC"/>
    <w:rsid w:val="00BA022B"/>
    <w:rsid w:val="00BA1227"/>
    <w:rsid w:val="00BA126A"/>
    <w:rsid w:val="00BA33F2"/>
    <w:rsid w:val="00BA4A9B"/>
    <w:rsid w:val="00BA5AA3"/>
    <w:rsid w:val="00BB0769"/>
    <w:rsid w:val="00BB116B"/>
    <w:rsid w:val="00BB2BF7"/>
    <w:rsid w:val="00BB66ED"/>
    <w:rsid w:val="00BB6D5E"/>
    <w:rsid w:val="00BB7108"/>
    <w:rsid w:val="00BB7116"/>
    <w:rsid w:val="00BC1318"/>
    <w:rsid w:val="00BC4091"/>
    <w:rsid w:val="00BD28C0"/>
    <w:rsid w:val="00BD5013"/>
    <w:rsid w:val="00BD6DC6"/>
    <w:rsid w:val="00BD7427"/>
    <w:rsid w:val="00BE0157"/>
    <w:rsid w:val="00BE0580"/>
    <w:rsid w:val="00BE0A72"/>
    <w:rsid w:val="00BE123E"/>
    <w:rsid w:val="00BE254C"/>
    <w:rsid w:val="00BE3A92"/>
    <w:rsid w:val="00BE401B"/>
    <w:rsid w:val="00BE6027"/>
    <w:rsid w:val="00BF271C"/>
    <w:rsid w:val="00BF2F57"/>
    <w:rsid w:val="00BF3391"/>
    <w:rsid w:val="00BF72DF"/>
    <w:rsid w:val="00C026E4"/>
    <w:rsid w:val="00C027CA"/>
    <w:rsid w:val="00C027E4"/>
    <w:rsid w:val="00C03623"/>
    <w:rsid w:val="00C043AF"/>
    <w:rsid w:val="00C0511E"/>
    <w:rsid w:val="00C0521F"/>
    <w:rsid w:val="00C06658"/>
    <w:rsid w:val="00C10C1F"/>
    <w:rsid w:val="00C12F9F"/>
    <w:rsid w:val="00C1300C"/>
    <w:rsid w:val="00C14F95"/>
    <w:rsid w:val="00C15112"/>
    <w:rsid w:val="00C1536E"/>
    <w:rsid w:val="00C15FF4"/>
    <w:rsid w:val="00C207A2"/>
    <w:rsid w:val="00C21B94"/>
    <w:rsid w:val="00C31735"/>
    <w:rsid w:val="00C31EB4"/>
    <w:rsid w:val="00C32D6B"/>
    <w:rsid w:val="00C35334"/>
    <w:rsid w:val="00C5042D"/>
    <w:rsid w:val="00C52BAE"/>
    <w:rsid w:val="00C54CAC"/>
    <w:rsid w:val="00C54DFE"/>
    <w:rsid w:val="00C567F6"/>
    <w:rsid w:val="00C6041B"/>
    <w:rsid w:val="00C60C4D"/>
    <w:rsid w:val="00C62C18"/>
    <w:rsid w:val="00C71293"/>
    <w:rsid w:val="00C75BAF"/>
    <w:rsid w:val="00C81242"/>
    <w:rsid w:val="00C8298A"/>
    <w:rsid w:val="00C83CFB"/>
    <w:rsid w:val="00C8490B"/>
    <w:rsid w:val="00C851D1"/>
    <w:rsid w:val="00C946EC"/>
    <w:rsid w:val="00C9736B"/>
    <w:rsid w:val="00CA02F7"/>
    <w:rsid w:val="00CA1818"/>
    <w:rsid w:val="00CA2606"/>
    <w:rsid w:val="00CA2EC7"/>
    <w:rsid w:val="00CA6057"/>
    <w:rsid w:val="00CA629D"/>
    <w:rsid w:val="00CA7FBD"/>
    <w:rsid w:val="00CB1CA7"/>
    <w:rsid w:val="00CB1EF5"/>
    <w:rsid w:val="00CB2B1A"/>
    <w:rsid w:val="00CB4093"/>
    <w:rsid w:val="00CB477E"/>
    <w:rsid w:val="00CB5BE5"/>
    <w:rsid w:val="00CB6019"/>
    <w:rsid w:val="00CC207D"/>
    <w:rsid w:val="00CC2179"/>
    <w:rsid w:val="00CC26FA"/>
    <w:rsid w:val="00CC5502"/>
    <w:rsid w:val="00CC55F6"/>
    <w:rsid w:val="00CC5839"/>
    <w:rsid w:val="00CC58DA"/>
    <w:rsid w:val="00CC74AA"/>
    <w:rsid w:val="00CC76B5"/>
    <w:rsid w:val="00CD0A4E"/>
    <w:rsid w:val="00CD117D"/>
    <w:rsid w:val="00CD15E9"/>
    <w:rsid w:val="00CD3931"/>
    <w:rsid w:val="00CD77E2"/>
    <w:rsid w:val="00CE0D52"/>
    <w:rsid w:val="00CE4291"/>
    <w:rsid w:val="00CE4533"/>
    <w:rsid w:val="00CF1987"/>
    <w:rsid w:val="00CF3224"/>
    <w:rsid w:val="00CF32BA"/>
    <w:rsid w:val="00CF701E"/>
    <w:rsid w:val="00CF73E8"/>
    <w:rsid w:val="00CF7420"/>
    <w:rsid w:val="00CF776E"/>
    <w:rsid w:val="00D03BC8"/>
    <w:rsid w:val="00D03FC8"/>
    <w:rsid w:val="00D04615"/>
    <w:rsid w:val="00D05757"/>
    <w:rsid w:val="00D157F8"/>
    <w:rsid w:val="00D16889"/>
    <w:rsid w:val="00D2327B"/>
    <w:rsid w:val="00D237A4"/>
    <w:rsid w:val="00D24C4F"/>
    <w:rsid w:val="00D2599E"/>
    <w:rsid w:val="00D26860"/>
    <w:rsid w:val="00D27028"/>
    <w:rsid w:val="00D34751"/>
    <w:rsid w:val="00D37824"/>
    <w:rsid w:val="00D37AEE"/>
    <w:rsid w:val="00D40610"/>
    <w:rsid w:val="00D410EE"/>
    <w:rsid w:val="00D466A1"/>
    <w:rsid w:val="00D471BD"/>
    <w:rsid w:val="00D556BF"/>
    <w:rsid w:val="00D56A17"/>
    <w:rsid w:val="00D66EEA"/>
    <w:rsid w:val="00D70E55"/>
    <w:rsid w:val="00D719EA"/>
    <w:rsid w:val="00D7279F"/>
    <w:rsid w:val="00D7282B"/>
    <w:rsid w:val="00D809E8"/>
    <w:rsid w:val="00D80DB7"/>
    <w:rsid w:val="00D83A0A"/>
    <w:rsid w:val="00D85AA5"/>
    <w:rsid w:val="00D8706E"/>
    <w:rsid w:val="00D8707F"/>
    <w:rsid w:val="00D915B2"/>
    <w:rsid w:val="00D91697"/>
    <w:rsid w:val="00D93E1F"/>
    <w:rsid w:val="00D94687"/>
    <w:rsid w:val="00D955F1"/>
    <w:rsid w:val="00DA229D"/>
    <w:rsid w:val="00DA48B6"/>
    <w:rsid w:val="00DB02E6"/>
    <w:rsid w:val="00DB1A58"/>
    <w:rsid w:val="00DB1ED0"/>
    <w:rsid w:val="00DB214C"/>
    <w:rsid w:val="00DB3167"/>
    <w:rsid w:val="00DB5EC2"/>
    <w:rsid w:val="00DB73FF"/>
    <w:rsid w:val="00DB76F5"/>
    <w:rsid w:val="00DC1954"/>
    <w:rsid w:val="00DC28E0"/>
    <w:rsid w:val="00DC65EB"/>
    <w:rsid w:val="00DC6A27"/>
    <w:rsid w:val="00DC6F06"/>
    <w:rsid w:val="00DC7FE3"/>
    <w:rsid w:val="00DD61E7"/>
    <w:rsid w:val="00DD7CA8"/>
    <w:rsid w:val="00DE0492"/>
    <w:rsid w:val="00DE186E"/>
    <w:rsid w:val="00DE7577"/>
    <w:rsid w:val="00DF401B"/>
    <w:rsid w:val="00DF4878"/>
    <w:rsid w:val="00DF559C"/>
    <w:rsid w:val="00DF6919"/>
    <w:rsid w:val="00E03393"/>
    <w:rsid w:val="00E03EF4"/>
    <w:rsid w:val="00E06635"/>
    <w:rsid w:val="00E074A4"/>
    <w:rsid w:val="00E07639"/>
    <w:rsid w:val="00E11019"/>
    <w:rsid w:val="00E11848"/>
    <w:rsid w:val="00E11CD1"/>
    <w:rsid w:val="00E12C6F"/>
    <w:rsid w:val="00E13FEF"/>
    <w:rsid w:val="00E1445D"/>
    <w:rsid w:val="00E14942"/>
    <w:rsid w:val="00E1501E"/>
    <w:rsid w:val="00E15ABA"/>
    <w:rsid w:val="00E16592"/>
    <w:rsid w:val="00E220C9"/>
    <w:rsid w:val="00E24E4A"/>
    <w:rsid w:val="00E25A8C"/>
    <w:rsid w:val="00E25F79"/>
    <w:rsid w:val="00E267BF"/>
    <w:rsid w:val="00E26DBA"/>
    <w:rsid w:val="00E26F0B"/>
    <w:rsid w:val="00E272F4"/>
    <w:rsid w:val="00E30FFE"/>
    <w:rsid w:val="00E31179"/>
    <w:rsid w:val="00E3129E"/>
    <w:rsid w:val="00E32D81"/>
    <w:rsid w:val="00E418FF"/>
    <w:rsid w:val="00E440C6"/>
    <w:rsid w:val="00E54141"/>
    <w:rsid w:val="00E559BC"/>
    <w:rsid w:val="00E566AD"/>
    <w:rsid w:val="00E62F28"/>
    <w:rsid w:val="00E63F5A"/>
    <w:rsid w:val="00E64ADA"/>
    <w:rsid w:val="00E70182"/>
    <w:rsid w:val="00E81394"/>
    <w:rsid w:val="00E8372F"/>
    <w:rsid w:val="00E878F5"/>
    <w:rsid w:val="00E90916"/>
    <w:rsid w:val="00E91158"/>
    <w:rsid w:val="00E92E8C"/>
    <w:rsid w:val="00E95F1E"/>
    <w:rsid w:val="00E970F9"/>
    <w:rsid w:val="00E97B6B"/>
    <w:rsid w:val="00EA0E32"/>
    <w:rsid w:val="00EA20A8"/>
    <w:rsid w:val="00EA2F8A"/>
    <w:rsid w:val="00EA698E"/>
    <w:rsid w:val="00EA77B1"/>
    <w:rsid w:val="00EB683D"/>
    <w:rsid w:val="00EC0A64"/>
    <w:rsid w:val="00EC1173"/>
    <w:rsid w:val="00EC24EB"/>
    <w:rsid w:val="00EC71BA"/>
    <w:rsid w:val="00EC77EC"/>
    <w:rsid w:val="00ED0E88"/>
    <w:rsid w:val="00EE0607"/>
    <w:rsid w:val="00EE6271"/>
    <w:rsid w:val="00EE6B81"/>
    <w:rsid w:val="00EE723C"/>
    <w:rsid w:val="00EE7BD2"/>
    <w:rsid w:val="00EF0D54"/>
    <w:rsid w:val="00EF35D0"/>
    <w:rsid w:val="00EF5E8D"/>
    <w:rsid w:val="00EF65D9"/>
    <w:rsid w:val="00F0074F"/>
    <w:rsid w:val="00F008F1"/>
    <w:rsid w:val="00F0312C"/>
    <w:rsid w:val="00F0320E"/>
    <w:rsid w:val="00F0326F"/>
    <w:rsid w:val="00F04118"/>
    <w:rsid w:val="00F05531"/>
    <w:rsid w:val="00F12154"/>
    <w:rsid w:val="00F142C8"/>
    <w:rsid w:val="00F17C7D"/>
    <w:rsid w:val="00F22EBC"/>
    <w:rsid w:val="00F25784"/>
    <w:rsid w:val="00F25BF9"/>
    <w:rsid w:val="00F316F7"/>
    <w:rsid w:val="00F332DF"/>
    <w:rsid w:val="00F3428C"/>
    <w:rsid w:val="00F347B6"/>
    <w:rsid w:val="00F40455"/>
    <w:rsid w:val="00F44459"/>
    <w:rsid w:val="00F44C04"/>
    <w:rsid w:val="00F44EBE"/>
    <w:rsid w:val="00F4730F"/>
    <w:rsid w:val="00F502CE"/>
    <w:rsid w:val="00F50E29"/>
    <w:rsid w:val="00F519F3"/>
    <w:rsid w:val="00F54EE4"/>
    <w:rsid w:val="00F55712"/>
    <w:rsid w:val="00F55751"/>
    <w:rsid w:val="00F55D3E"/>
    <w:rsid w:val="00F57715"/>
    <w:rsid w:val="00F57956"/>
    <w:rsid w:val="00F609FD"/>
    <w:rsid w:val="00F62AC6"/>
    <w:rsid w:val="00F632E6"/>
    <w:rsid w:val="00F64685"/>
    <w:rsid w:val="00F70D15"/>
    <w:rsid w:val="00F722A5"/>
    <w:rsid w:val="00F722EC"/>
    <w:rsid w:val="00F75150"/>
    <w:rsid w:val="00F75840"/>
    <w:rsid w:val="00F766A2"/>
    <w:rsid w:val="00F80F26"/>
    <w:rsid w:val="00F90E93"/>
    <w:rsid w:val="00F95084"/>
    <w:rsid w:val="00F966F7"/>
    <w:rsid w:val="00FA14F4"/>
    <w:rsid w:val="00FA2114"/>
    <w:rsid w:val="00FA21E0"/>
    <w:rsid w:val="00FA2AF9"/>
    <w:rsid w:val="00FA2F62"/>
    <w:rsid w:val="00FA6DAD"/>
    <w:rsid w:val="00FB7732"/>
    <w:rsid w:val="00FC295B"/>
    <w:rsid w:val="00FC3EC8"/>
    <w:rsid w:val="00FD1DE4"/>
    <w:rsid w:val="00FD317E"/>
    <w:rsid w:val="00FD597D"/>
    <w:rsid w:val="00FD6E1F"/>
    <w:rsid w:val="00FD73E9"/>
    <w:rsid w:val="00FE231A"/>
    <w:rsid w:val="00FE79E1"/>
    <w:rsid w:val="00FF0A37"/>
    <w:rsid w:val="00FF1240"/>
    <w:rsid w:val="00FF5AB1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40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676E9"/>
    <w:pPr>
      <w:keepNext/>
      <w:keepLines/>
      <w:spacing w:before="480" w:after="0"/>
      <w:outlineLvl w:val="0"/>
    </w:pPr>
    <w:rPr>
      <w:rFonts w:ascii="Cambria" w:hAnsi="Cambria" w:cs="Times New Roman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676E9"/>
    <w:pPr>
      <w:keepNext/>
      <w:keepLines/>
      <w:spacing w:before="200" w:after="0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76E9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B676E9"/>
    <w:rPr>
      <w:rFonts w:ascii="Cambria" w:hAnsi="Cambria" w:cs="Times New Roman"/>
      <w:b/>
      <w:color w:val="4F81BD"/>
      <w:sz w:val="26"/>
    </w:rPr>
  </w:style>
  <w:style w:type="paragraph" w:styleId="a3">
    <w:name w:val="TOC Heading"/>
    <w:basedOn w:val="1"/>
    <w:next w:val="a"/>
    <w:uiPriority w:val="99"/>
    <w:qFormat/>
    <w:rsid w:val="00B676E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B676E9"/>
    <w:pPr>
      <w:spacing w:after="100"/>
    </w:pPr>
  </w:style>
  <w:style w:type="paragraph" w:styleId="a4">
    <w:name w:val="List Paragraph"/>
    <w:basedOn w:val="a"/>
    <w:uiPriority w:val="34"/>
    <w:qFormat/>
    <w:rsid w:val="00EE6B81"/>
    <w:pPr>
      <w:ind w:left="720"/>
    </w:pPr>
  </w:style>
  <w:style w:type="paragraph" w:styleId="a5">
    <w:name w:val="footnote text"/>
    <w:basedOn w:val="a"/>
    <w:link w:val="a6"/>
    <w:uiPriority w:val="99"/>
    <w:semiHidden/>
    <w:rsid w:val="00A24BB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A24BB9"/>
    <w:rPr>
      <w:rFonts w:cs="Times New Roman"/>
      <w:sz w:val="20"/>
    </w:rPr>
  </w:style>
  <w:style w:type="character" w:styleId="a7">
    <w:name w:val="footnote reference"/>
    <w:uiPriority w:val="99"/>
    <w:semiHidden/>
    <w:rsid w:val="00A24BB9"/>
    <w:rPr>
      <w:rFonts w:cs="Times New Roman"/>
      <w:vertAlign w:val="superscript"/>
    </w:rPr>
  </w:style>
  <w:style w:type="table" w:styleId="a8">
    <w:name w:val="Table Grid"/>
    <w:basedOn w:val="a1"/>
    <w:uiPriority w:val="99"/>
    <w:rsid w:val="00070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A159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15550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1555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B676E9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676E9"/>
    <w:rPr>
      <w:rFonts w:ascii="Tahoma" w:hAnsi="Tahoma" w:cs="Times New Roman"/>
      <w:sz w:val="16"/>
    </w:rPr>
  </w:style>
  <w:style w:type="paragraph" w:styleId="21">
    <w:name w:val="toc 2"/>
    <w:basedOn w:val="a"/>
    <w:next w:val="a"/>
    <w:autoRedefine/>
    <w:uiPriority w:val="99"/>
    <w:semiHidden/>
    <w:rsid w:val="00B676E9"/>
    <w:pPr>
      <w:spacing w:after="100"/>
      <w:ind w:left="220"/>
    </w:pPr>
  </w:style>
  <w:style w:type="character" w:styleId="ac">
    <w:name w:val="Hyperlink"/>
    <w:uiPriority w:val="99"/>
    <w:rsid w:val="00B676E9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F632E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F632E6"/>
    <w:rPr>
      <w:rFonts w:cs="Times New Roman"/>
    </w:rPr>
  </w:style>
  <w:style w:type="paragraph" w:styleId="af">
    <w:name w:val="footer"/>
    <w:basedOn w:val="a"/>
    <w:link w:val="af0"/>
    <w:uiPriority w:val="99"/>
    <w:rsid w:val="00F632E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F632E6"/>
    <w:rPr>
      <w:rFonts w:cs="Times New Roman"/>
    </w:rPr>
  </w:style>
  <w:style w:type="paragraph" w:styleId="af1">
    <w:name w:val="No Spacing"/>
    <w:uiPriority w:val="1"/>
    <w:qFormat/>
    <w:rsid w:val="00506FA0"/>
    <w:pPr>
      <w:ind w:firstLine="567"/>
    </w:pPr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F25BF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2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2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2F6E-5D97-49E8-BB5A-C71D35F5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14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Home</Company>
  <LinksUpToDate>false</LinksUpToDate>
  <CharactersWithSpaces>22938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Тойвонен Николай Рудольфович</dc:creator>
  <cp:lastModifiedBy>Admin</cp:lastModifiedBy>
  <cp:revision>34</cp:revision>
  <cp:lastPrinted>2014-12-17T10:56:00Z</cp:lastPrinted>
  <dcterms:created xsi:type="dcterms:W3CDTF">2014-09-19T10:47:00Z</dcterms:created>
  <dcterms:modified xsi:type="dcterms:W3CDTF">2015-04-02T12:17:00Z</dcterms:modified>
</cp:coreProperties>
</file>